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0FB66E63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412016" w:rsidRPr="00412016">
        <w:rPr>
          <w:rFonts w:ascii="Calibri" w:hAnsi="Calibri"/>
          <w:b/>
          <w:color w:val="C00000"/>
          <w:sz w:val="24"/>
          <w:szCs w:val="24"/>
        </w:rPr>
        <w:t xml:space="preserve">A </w:t>
      </w:r>
      <w:r w:rsidR="00CE4E3C">
        <w:rPr>
          <w:rFonts w:ascii="Calibri" w:hAnsi="Calibri"/>
          <w:b/>
          <w:color w:val="C00000"/>
          <w:sz w:val="24"/>
          <w:szCs w:val="24"/>
        </w:rPr>
        <w:t>Mente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bookmarkStart w:id="0" w:name="_Hlk105008483"/>
      <w:r w:rsidR="00CE4E3C">
        <w:rPr>
          <w:rFonts w:ascii="Calibri" w:hAnsi="Calibri"/>
          <w:b/>
          <w:sz w:val="24"/>
          <w:szCs w:val="24"/>
        </w:rPr>
        <w:t>15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CE4E3C">
        <w:rPr>
          <w:rFonts w:ascii="Calibri" w:hAnsi="Calibri"/>
          <w:b/>
          <w:sz w:val="24"/>
          <w:szCs w:val="24"/>
        </w:rPr>
        <w:t>21</w:t>
      </w:r>
      <w:bookmarkEnd w:id="0"/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644AF0">
        <w:rPr>
          <w:rFonts w:ascii="Calibri" w:hAnsi="Calibri"/>
          <w:b/>
          <w:sz w:val="24"/>
          <w:szCs w:val="24"/>
        </w:rPr>
        <w:t>agost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3088A4FE" w:rsidR="00AF4304" w:rsidRPr="006C68B5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6C68B5"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>–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6C68B5"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 w:rsidRPr="006C68B5">
        <w:rPr>
          <w:rFonts w:ascii="Calibri" w:hAnsi="Calibri" w:cs="Calibri" w:hint="eastAsia"/>
          <w:bCs/>
          <w:sz w:val="18"/>
          <w:szCs w:val="18"/>
        </w:rPr>
        <w:t xml:space="preserve">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9010DC">
        <w:rPr>
          <w:rFonts w:ascii="Calibri" w:hAnsi="Calibri" w:cs="Calibri"/>
          <w:bCs/>
          <w:sz w:val="18"/>
          <w:szCs w:val="18"/>
        </w:rPr>
        <w:t>8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 e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9010DC">
        <w:rPr>
          <w:rFonts w:ascii="Calibri" w:hAnsi="Calibri" w:cs="Calibri"/>
          <w:bCs/>
          <w:sz w:val="18"/>
          <w:szCs w:val="18"/>
        </w:rPr>
        <w:t>9</w:t>
      </w:r>
      <w:r w:rsidRPr="006C68B5">
        <w:rPr>
          <w:rFonts w:ascii="Calibri" w:hAnsi="Calibri" w:cs="Calibri" w:hint="eastAsia"/>
          <w:b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5C050912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B060E" w:rsidRPr="004B060E">
        <w:rPr>
          <w:rFonts w:eastAsiaTheme="minorEastAsia" w:hAnsiTheme="minorEastAsia"/>
          <w:b/>
          <w:bCs/>
          <w:color w:val="000000"/>
          <w:sz w:val="24"/>
          <w:szCs w:val="24"/>
        </w:rPr>
        <w:t>Salmos 115:12</w:t>
      </w:r>
    </w:p>
    <w:p w14:paraId="78D8F165" w14:textId="2C83FC81" w:rsidR="00AF4304" w:rsidRDefault="00313D30" w:rsidP="00C76307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313D30">
        <w:rPr>
          <w:rFonts w:eastAsiaTheme="minorEastAsia" w:cstheme="minorHAnsi"/>
          <w:sz w:val="24"/>
          <w:szCs w:val="24"/>
        </w:rPr>
        <w:t>De nós se tem lembrado o Senhor; ele nos abençoará; ...</w:t>
      </w:r>
    </w:p>
    <w:p w14:paraId="205D167C" w14:textId="77777777" w:rsidR="00313D30" w:rsidRPr="007F1A2D" w:rsidRDefault="00313D30" w:rsidP="00C76307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2950AC24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13D30" w:rsidRPr="00313D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Deuteron</w:t>
      </w:r>
      <w:r w:rsidR="00313D30" w:rsidRPr="00313D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ô</w:t>
      </w:r>
      <w:r w:rsidR="00313D30" w:rsidRPr="00313D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mio 32:9</w:t>
      </w:r>
      <w:r w:rsidR="00313D30" w:rsidRPr="00313D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313D30" w:rsidRPr="00313D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12</w:t>
      </w:r>
    </w:p>
    <w:p w14:paraId="61C83183" w14:textId="4F2BDCD5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1E6EA7" w:rsidRPr="001E6E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Filipenses 4:4, 6</w:t>
      </w:r>
      <w:r w:rsidR="001E6EA7" w:rsidRPr="001E6E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1E6EA7" w:rsidRPr="001E6E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9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6373B0D0" w14:textId="77777777" w:rsidR="001E6EA7" w:rsidRPr="001E6EA7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E6EA7">
        <w:rPr>
          <w:sz w:val="24"/>
          <w:szCs w:val="24"/>
        </w:rPr>
        <w:t>9 ...a porção do Senhor é o seu povo; Jacó é a parte da sua herança.</w:t>
      </w:r>
    </w:p>
    <w:p w14:paraId="55409830" w14:textId="46133A9C" w:rsidR="001E6EA7" w:rsidRPr="0021074E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074E">
        <w:rPr>
          <w:b/>
          <w:bCs/>
          <w:sz w:val="24"/>
          <w:szCs w:val="24"/>
        </w:rPr>
        <w:t>10 Achou-o numa terra deserta e num ermo solitário povoado de uivos; rodeou-o e cuidou dele, guardou-o como a menina dos olhos.</w:t>
      </w:r>
    </w:p>
    <w:p w14:paraId="73FF004E" w14:textId="3558F753" w:rsidR="001E6EA7" w:rsidRPr="001E6EA7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E6EA7">
        <w:rPr>
          <w:sz w:val="24"/>
          <w:szCs w:val="24"/>
        </w:rPr>
        <w:t>11 Como a águia desperta a sua ninhada e voeja sobre os seus filhotes, estende as asas e, tomando-os, os leva sobre elas,</w:t>
      </w:r>
    </w:p>
    <w:p w14:paraId="18BBAC58" w14:textId="77777777" w:rsidR="001E6EA7" w:rsidRPr="0021074E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074E">
        <w:rPr>
          <w:b/>
          <w:bCs/>
          <w:sz w:val="24"/>
          <w:szCs w:val="24"/>
        </w:rPr>
        <w:t>12 assim, só o Senhor o guiou, e não havia com ele deus estranho.</w:t>
      </w:r>
    </w:p>
    <w:p w14:paraId="72CF771E" w14:textId="77777777" w:rsidR="001E6EA7" w:rsidRPr="001E6EA7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E6EA7">
        <w:rPr>
          <w:sz w:val="24"/>
          <w:szCs w:val="24"/>
        </w:rPr>
        <w:t>4 Alegrai-vos sempre no Senhor; outra vez digo: alegrai-vos.</w:t>
      </w:r>
    </w:p>
    <w:p w14:paraId="23165CFC" w14:textId="0E4EECAD" w:rsidR="001E6EA7" w:rsidRPr="0021074E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074E">
        <w:rPr>
          <w:b/>
          <w:bCs/>
          <w:sz w:val="24"/>
          <w:szCs w:val="24"/>
        </w:rPr>
        <w:t>6 Não andeis ansiosos de coisa alguma; em tudo, porém, sejam conhecidas, diante de Deus, as vossas petições, pela oração e pela súplica, com ações de graças.</w:t>
      </w:r>
    </w:p>
    <w:p w14:paraId="2D5EC527" w14:textId="6652B74D" w:rsidR="001E6EA7" w:rsidRPr="001E6EA7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E6EA7">
        <w:rPr>
          <w:sz w:val="24"/>
          <w:szCs w:val="24"/>
        </w:rPr>
        <w:t>7 E a paz de Deus, que excede todo o entendimento, guardará o vosso coração e a vossa mente em Cristo Jesus.</w:t>
      </w:r>
    </w:p>
    <w:p w14:paraId="2075238B" w14:textId="67B36430" w:rsidR="001E6EA7" w:rsidRPr="0021074E" w:rsidRDefault="001E6EA7" w:rsidP="00DC3538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074E">
        <w:rPr>
          <w:b/>
          <w:bCs/>
          <w:sz w:val="24"/>
          <w:szCs w:val="24"/>
        </w:rPr>
        <w:t>8 Finalmente, irmãos, tudo o que é verdadeiro, tudo o que é respeitável, tudo o que é justo, tudo o que é puro, tudo o que é amável, tudo o que é de boa fama, se alguma virtude há e se algum louvor existe, seja isso o que ocupe o vosso pensamento.</w:t>
      </w:r>
    </w:p>
    <w:p w14:paraId="5191C604" w14:textId="48E15F7E" w:rsidR="00215C1F" w:rsidRPr="00D11E3B" w:rsidRDefault="001E6EA7" w:rsidP="001E6EA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E6EA7">
        <w:rPr>
          <w:sz w:val="24"/>
          <w:szCs w:val="24"/>
        </w:rPr>
        <w:t>9 ...o Deus da paz será convosco.</w:t>
      </w:r>
      <w:r w:rsidR="00215C1F" w:rsidRPr="00D11E3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6F764D70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885A51E" w14:textId="2A1C4B3D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1A7F26C0" w14:textId="446C40B8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7FBA066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7139859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D4FCECB" w14:textId="77777777" w:rsidR="00D80A02" w:rsidRPr="00187514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187514">
        <w:rPr>
          <w:i/>
          <w:iCs/>
          <w:sz w:val="18"/>
          <w:szCs w:val="18"/>
        </w:rPr>
        <w:t xml:space="preserve">Christian Science </w:t>
      </w:r>
      <w:proofErr w:type="spellStart"/>
      <w:r w:rsidRPr="00187514">
        <w:rPr>
          <w:i/>
          <w:iCs/>
          <w:sz w:val="18"/>
          <w:szCs w:val="18"/>
        </w:rPr>
        <w:t>Quarterly</w:t>
      </w:r>
      <w:proofErr w:type="spellEnd"/>
      <w:r w:rsidRPr="00187514">
        <w:rPr>
          <w:sz w:val="18"/>
          <w:szCs w:val="18"/>
        </w:rPr>
        <w:t xml:space="preserve"> </w:t>
      </w:r>
    </w:p>
    <w:p w14:paraId="09BD0F60" w14:textId="77777777" w:rsidR="00D80A02" w:rsidRPr="0009037D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Bible </w:t>
      </w:r>
      <w:proofErr w:type="spellStart"/>
      <w:r w:rsidRPr="0009037D">
        <w:rPr>
          <w:sz w:val="18"/>
          <w:szCs w:val="18"/>
        </w:rPr>
        <w:t>Lessons</w:t>
      </w:r>
      <w:proofErr w:type="spellEnd"/>
      <w:r w:rsidRPr="0009037D">
        <w:rPr>
          <w:sz w:val="18"/>
          <w:szCs w:val="18"/>
        </w:rPr>
        <w:t xml:space="preserve"> — </w:t>
      </w:r>
      <w:proofErr w:type="spellStart"/>
      <w:r w:rsidRPr="0009037D">
        <w:rPr>
          <w:sz w:val="18"/>
          <w:szCs w:val="18"/>
        </w:rPr>
        <w:t>Portuguese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Edition</w:t>
      </w:r>
      <w:proofErr w:type="spellEnd"/>
      <w:r w:rsidRPr="0009037D">
        <w:rPr>
          <w:sz w:val="18"/>
          <w:szCs w:val="18"/>
        </w:rPr>
        <w:t xml:space="preserve"> </w:t>
      </w:r>
    </w:p>
    <w:p w14:paraId="3503903F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Vol. 133, No. 3 </w:t>
      </w:r>
    </w:p>
    <w:p w14:paraId="64C18778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proofErr w:type="spellStart"/>
      <w:r w:rsidRPr="0009037D">
        <w:rPr>
          <w:sz w:val="18"/>
          <w:szCs w:val="18"/>
        </w:rPr>
        <w:t>Published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quarterly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by</w:t>
      </w:r>
      <w:proofErr w:type="spellEnd"/>
      <w:r w:rsidRPr="0009037D">
        <w:rPr>
          <w:sz w:val="18"/>
          <w:szCs w:val="18"/>
        </w:rPr>
        <w:t xml:space="preserve"> The Christian Science </w:t>
      </w:r>
      <w:proofErr w:type="spellStart"/>
      <w:r w:rsidRPr="0009037D">
        <w:rPr>
          <w:sz w:val="18"/>
          <w:szCs w:val="18"/>
        </w:rPr>
        <w:t>Publishing</w:t>
      </w:r>
      <w:proofErr w:type="spellEnd"/>
      <w:r w:rsidRPr="0009037D">
        <w:rPr>
          <w:sz w:val="18"/>
          <w:szCs w:val="18"/>
        </w:rPr>
        <w:t xml:space="preserve"> Society, 210 Massachusetts Avenue, Boston MA 02115-3195 USA, </w:t>
      </w:r>
      <w:proofErr w:type="spellStart"/>
      <w:r w:rsidRPr="0009037D">
        <w:rPr>
          <w:sz w:val="18"/>
          <w:szCs w:val="18"/>
        </w:rPr>
        <w:t>an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activity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of</w:t>
      </w:r>
      <w:proofErr w:type="spellEnd"/>
      <w:r w:rsidRPr="0009037D">
        <w:rPr>
          <w:sz w:val="18"/>
          <w:szCs w:val="18"/>
        </w:rPr>
        <w:t xml:space="preserve"> The </w:t>
      </w:r>
      <w:proofErr w:type="spellStart"/>
      <w:r w:rsidRPr="0009037D">
        <w:rPr>
          <w:sz w:val="18"/>
          <w:szCs w:val="18"/>
        </w:rPr>
        <w:t>First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Church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of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Christ</w:t>
      </w:r>
      <w:proofErr w:type="spellEnd"/>
      <w:r w:rsidRPr="0009037D">
        <w:rPr>
          <w:sz w:val="18"/>
          <w:szCs w:val="18"/>
        </w:rPr>
        <w:t xml:space="preserve">, </w:t>
      </w:r>
      <w:proofErr w:type="spellStart"/>
      <w:r w:rsidRPr="0009037D">
        <w:rPr>
          <w:sz w:val="18"/>
          <w:szCs w:val="18"/>
        </w:rPr>
        <w:t>Scientist</w:t>
      </w:r>
      <w:proofErr w:type="spellEnd"/>
      <w:r w:rsidRPr="0009037D">
        <w:rPr>
          <w:sz w:val="18"/>
          <w:szCs w:val="18"/>
        </w:rPr>
        <w:t>, in Boston, Massachusetts.</w:t>
      </w:r>
    </w:p>
    <w:p w14:paraId="6F76E47A" w14:textId="77777777" w:rsidR="00D80A02" w:rsidRDefault="00D80A02" w:rsidP="00D80A02">
      <w:pPr>
        <w:spacing w:after="120" w:line="240" w:lineRule="auto"/>
        <w:jc w:val="both"/>
        <w:rPr>
          <w:sz w:val="18"/>
          <w:szCs w:val="18"/>
          <w:lang w:val="es-ES"/>
        </w:rPr>
      </w:pPr>
      <w:r w:rsidRPr="000314D7">
        <w:rPr>
          <w:sz w:val="18"/>
          <w:szCs w:val="18"/>
          <w:lang w:val="es-ES"/>
        </w:rPr>
        <w:t xml:space="preserve">© 2022 </w:t>
      </w:r>
      <w:proofErr w:type="spellStart"/>
      <w:r w:rsidRPr="000314D7">
        <w:rPr>
          <w:sz w:val="18"/>
          <w:szCs w:val="18"/>
          <w:lang w:val="es-ES"/>
        </w:rPr>
        <w:t>The</w:t>
      </w:r>
      <w:proofErr w:type="spellEnd"/>
      <w:r w:rsidRPr="000314D7">
        <w:rPr>
          <w:sz w:val="18"/>
          <w:szCs w:val="18"/>
          <w:lang w:val="es-ES"/>
        </w:rPr>
        <w:t xml:space="preserve"> Christian </w:t>
      </w:r>
      <w:proofErr w:type="spellStart"/>
      <w:r w:rsidRPr="000314D7">
        <w:rPr>
          <w:sz w:val="18"/>
          <w:szCs w:val="18"/>
          <w:lang w:val="es-ES"/>
        </w:rPr>
        <w:t>Science</w:t>
      </w:r>
      <w:proofErr w:type="spellEnd"/>
      <w:r w:rsidRPr="000314D7">
        <w:rPr>
          <w:sz w:val="18"/>
          <w:szCs w:val="18"/>
          <w:lang w:val="es-ES"/>
        </w:rPr>
        <w:t xml:space="preserve"> Publishing </w:t>
      </w:r>
      <w:proofErr w:type="spellStart"/>
      <w:r w:rsidRPr="000314D7">
        <w:rPr>
          <w:sz w:val="18"/>
          <w:szCs w:val="18"/>
          <w:lang w:val="es-ES"/>
        </w:rPr>
        <w:t>Society</w:t>
      </w:r>
      <w:proofErr w:type="spellEnd"/>
      <w:r w:rsidRPr="000314D7">
        <w:rPr>
          <w:sz w:val="18"/>
          <w:szCs w:val="18"/>
          <w:lang w:val="es-ES"/>
        </w:rPr>
        <w:t>.</w:t>
      </w:r>
    </w:p>
    <w:p w14:paraId="3F280D03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314D7"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 w:rsidRPr="000314D7">
        <w:rPr>
          <w:sz w:val="18"/>
          <w:szCs w:val="18"/>
        </w:rPr>
        <w:t>of</w:t>
      </w:r>
      <w:proofErr w:type="spellEnd"/>
      <w:r w:rsidRPr="000314D7">
        <w:rPr>
          <w:sz w:val="18"/>
          <w:szCs w:val="18"/>
        </w:rPr>
        <w:t xml:space="preserve"> </w:t>
      </w:r>
      <w:proofErr w:type="spellStart"/>
      <w:r w:rsidRPr="000314D7">
        <w:rPr>
          <w:sz w:val="18"/>
          <w:szCs w:val="18"/>
        </w:rPr>
        <w:t>Directors</w:t>
      </w:r>
      <w:proofErr w:type="spellEnd"/>
      <w:r w:rsidRPr="000314D7">
        <w:rPr>
          <w:sz w:val="18"/>
          <w:szCs w:val="18"/>
        </w:rPr>
        <w:t>.</w:t>
      </w:r>
    </w:p>
    <w:p w14:paraId="7E880D1E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</w:t>
      </w:r>
      <w:r w:rsidRPr="009075A9"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Cs/>
          <w:sz w:val="24"/>
          <w:szCs w:val="24"/>
        </w:rPr>
      </w:pPr>
    </w:p>
    <w:p w14:paraId="30DC0521" w14:textId="77777777" w:rsidR="001E6EA7" w:rsidRDefault="001E6EA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1A9E19" w14:textId="77777777" w:rsidR="00D80A02" w:rsidRDefault="00D80A02" w:rsidP="00D80A0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580AF9B6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5F32B612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E55FD8" w:rsidRPr="00E55FD8">
        <w:rPr>
          <w:rFonts w:ascii="Calibri" w:hAnsi="Calibri"/>
          <w:b/>
          <w:sz w:val="24"/>
          <w:szCs w:val="24"/>
        </w:rPr>
        <w:t>Salmos 94:19</w:t>
      </w:r>
    </w:p>
    <w:p w14:paraId="78D8F185" w14:textId="082A4382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90A85" w:rsidRPr="00E90A85">
        <w:rPr>
          <w:rFonts w:ascii="Calibri" w:hAnsi="Calibri" w:cs="Calibri"/>
          <w:sz w:val="24"/>
          <w:szCs w:val="24"/>
        </w:rPr>
        <w:t>19</w:t>
      </w:r>
      <w:r w:rsidR="00E90A85">
        <w:rPr>
          <w:rFonts w:ascii="Calibri" w:hAnsi="Calibri" w:cs="Calibri"/>
          <w:sz w:val="24"/>
          <w:szCs w:val="24"/>
        </w:rPr>
        <w:t xml:space="preserve"> </w:t>
      </w:r>
      <w:r w:rsidR="00E90A85" w:rsidRPr="00E90A85">
        <w:rPr>
          <w:rFonts w:ascii="Calibri" w:hAnsi="Calibri" w:cs="Calibri"/>
          <w:sz w:val="24"/>
          <w:szCs w:val="24"/>
        </w:rPr>
        <w:t>Nos muitos cuidados que dentro de mim se multiplicam, as tuas consolações me alegram a alma.</w:t>
      </w:r>
    </w:p>
    <w:p w14:paraId="78D8F186" w14:textId="7CFE8831" w:rsidR="00AF4304" w:rsidRDefault="008115F8" w:rsidP="00E55FD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E55FD8" w:rsidRPr="00E55FD8">
        <w:rPr>
          <w:rFonts w:ascii="Calibri" w:hAnsi="Calibri"/>
          <w:b/>
          <w:sz w:val="24"/>
          <w:szCs w:val="24"/>
        </w:rPr>
        <w:t xml:space="preserve">Salmos 139:1–3, 7–12 </w:t>
      </w:r>
      <w:r w:rsidR="00E55FD8" w:rsidRPr="00E55FD8">
        <w:rPr>
          <w:rFonts w:ascii="Calibri" w:hAnsi="Calibri"/>
          <w:bCs/>
          <w:sz w:val="24"/>
          <w:szCs w:val="24"/>
        </w:rPr>
        <w:t xml:space="preserve">(até </w:t>
      </w:r>
      <w:r w:rsidR="00E55FD8" w:rsidRPr="00E55FD8">
        <w:rPr>
          <w:rFonts w:ascii="Calibri" w:hAnsi="Calibri"/>
          <w:bCs/>
          <w:i/>
          <w:iCs/>
          <w:sz w:val="24"/>
          <w:szCs w:val="24"/>
        </w:rPr>
        <w:t>escuras</w:t>
      </w:r>
      <w:r w:rsidR="00E55FD8" w:rsidRPr="00E55FD8">
        <w:rPr>
          <w:rFonts w:ascii="Calibri" w:hAnsi="Calibri"/>
          <w:bCs/>
          <w:sz w:val="24"/>
          <w:szCs w:val="24"/>
        </w:rPr>
        <w:t>)</w:t>
      </w:r>
      <w:r w:rsidR="00E55FD8" w:rsidRPr="00E55FD8">
        <w:rPr>
          <w:rFonts w:ascii="Calibri" w:hAnsi="Calibri"/>
          <w:b/>
          <w:sz w:val="24"/>
          <w:szCs w:val="24"/>
        </w:rPr>
        <w:t>, 14, 17, 18</w:t>
      </w:r>
    </w:p>
    <w:p w14:paraId="1C728D8F" w14:textId="2F6057C0" w:rsidR="000D620F" w:rsidRPr="000D620F" w:rsidRDefault="008115F8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1 SENHOR, tu me sondas e me conheces.</w:t>
      </w:r>
    </w:p>
    <w:p w14:paraId="241F2601" w14:textId="1A2EF763" w:rsidR="000D620F" w:rsidRPr="000D620F" w:rsidRDefault="000D620F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D620F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0D620F">
        <w:rPr>
          <w:rFonts w:ascii="Calibri" w:hAnsi="Calibri" w:cs="Calibri"/>
          <w:sz w:val="24"/>
          <w:szCs w:val="24"/>
        </w:rPr>
        <w:t>Sabes quando me assento e quando me levanto; de longe penetras os meus pensamentos.</w:t>
      </w:r>
    </w:p>
    <w:p w14:paraId="0C79B5D1" w14:textId="3D2E6BA7" w:rsidR="000D620F" w:rsidRPr="000D620F" w:rsidRDefault="000D620F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D620F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0D620F">
        <w:rPr>
          <w:rFonts w:ascii="Calibri" w:hAnsi="Calibri" w:cs="Calibri"/>
          <w:sz w:val="24"/>
          <w:szCs w:val="24"/>
        </w:rPr>
        <w:t>Esquadrinhas o meu andar e o meu deitar e conheces todos os meus caminhos.</w:t>
      </w:r>
    </w:p>
    <w:p w14:paraId="74338CDA" w14:textId="21690035" w:rsidR="000D620F" w:rsidRPr="000D620F" w:rsidRDefault="000D620F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D620F">
        <w:rPr>
          <w:rFonts w:ascii="Calibri" w:hAnsi="Calibri" w:cs="Calibri"/>
          <w:sz w:val="24"/>
          <w:szCs w:val="24"/>
        </w:rPr>
        <w:t>7 Para onde me ausentarei do teu Espírito? Para onde fugirei da tua face?</w:t>
      </w:r>
    </w:p>
    <w:p w14:paraId="7D410FF5" w14:textId="20E4932C" w:rsidR="000D620F" w:rsidRPr="000D620F" w:rsidRDefault="00AD6455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="000D620F" w:rsidRPr="000D620F">
        <w:rPr>
          <w:rFonts w:ascii="Calibri" w:hAnsi="Calibri" w:cs="Calibri"/>
          <w:sz w:val="24"/>
          <w:szCs w:val="24"/>
        </w:rPr>
        <w:t>Se subo aos céus, lá estás; se faço a minha cama no mais profundo abismo, lá estás também;</w:t>
      </w:r>
    </w:p>
    <w:p w14:paraId="6F8FB853" w14:textId="3AC1352D" w:rsidR="000D620F" w:rsidRPr="000D620F" w:rsidRDefault="00AD6455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="000D620F" w:rsidRPr="000D620F">
        <w:rPr>
          <w:rFonts w:ascii="Calibri" w:hAnsi="Calibri" w:cs="Calibri"/>
          <w:sz w:val="24"/>
          <w:szCs w:val="24"/>
        </w:rPr>
        <w:t>se tomo as asas da alvorada e me detenho nos confins dos mares,</w:t>
      </w:r>
    </w:p>
    <w:p w14:paraId="32999466" w14:textId="1ADE6FD8" w:rsidR="000D620F" w:rsidRPr="000D620F" w:rsidRDefault="00AD6455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="000D620F" w:rsidRPr="000D620F">
        <w:rPr>
          <w:rFonts w:ascii="Calibri" w:hAnsi="Calibri" w:cs="Calibri"/>
          <w:sz w:val="24"/>
          <w:szCs w:val="24"/>
        </w:rPr>
        <w:t>ainda lá me haverá de guiar a tua mão, e a tua destra me susterá.</w:t>
      </w:r>
    </w:p>
    <w:p w14:paraId="28474825" w14:textId="0C791BE3" w:rsidR="000D620F" w:rsidRPr="000D620F" w:rsidRDefault="00AD6455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="000D620F" w:rsidRPr="000D620F">
        <w:rPr>
          <w:rFonts w:ascii="Calibri" w:hAnsi="Calibri" w:cs="Calibri"/>
          <w:sz w:val="24"/>
          <w:szCs w:val="24"/>
        </w:rPr>
        <w:t>Se eu digo: as trevas, com efeito, me encobrirão, e a luz ao redor de mim se fará noite,</w:t>
      </w:r>
    </w:p>
    <w:p w14:paraId="20014194" w14:textId="2A380847" w:rsidR="000D620F" w:rsidRPr="000D620F" w:rsidRDefault="00AD6455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="000D620F" w:rsidRPr="000D620F">
        <w:rPr>
          <w:rFonts w:ascii="Calibri" w:hAnsi="Calibri" w:cs="Calibri"/>
          <w:sz w:val="24"/>
          <w:szCs w:val="24"/>
        </w:rPr>
        <w:t>até as próprias trevas não te serão escuras.</w:t>
      </w:r>
    </w:p>
    <w:p w14:paraId="75F9F2C5" w14:textId="5C69CB3B" w:rsidR="000D620F" w:rsidRPr="000D620F" w:rsidRDefault="00AD6455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="000D620F" w:rsidRPr="000D620F">
        <w:rPr>
          <w:rFonts w:ascii="Calibri" w:hAnsi="Calibri" w:cs="Calibri"/>
          <w:sz w:val="24"/>
          <w:szCs w:val="24"/>
        </w:rPr>
        <w:t>Graças te dou, visto que por modo assombrosamente maravilhoso me formaste; as tuas obras são admiráveis, e a minha alma o sabe muito bem;</w:t>
      </w:r>
    </w:p>
    <w:p w14:paraId="4A6D1C58" w14:textId="59F32C41" w:rsidR="000D620F" w:rsidRPr="000D620F" w:rsidRDefault="00AD6455" w:rsidP="00AD64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17 Que preciosos para mim, ó Deus, são os teus pensamentos! E como é grande a soma deles!</w:t>
      </w:r>
    </w:p>
    <w:p w14:paraId="78D8F187" w14:textId="631C39A8" w:rsidR="00AF4304" w:rsidRDefault="00AD6455" w:rsidP="000D620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620F" w:rsidRPr="000D620F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="000D620F" w:rsidRPr="000D620F">
        <w:rPr>
          <w:rFonts w:ascii="Calibri" w:hAnsi="Calibri" w:cs="Calibri"/>
          <w:sz w:val="24"/>
          <w:szCs w:val="24"/>
        </w:rPr>
        <w:t xml:space="preserve">Se os contasse, excedem os grãos de areia; contaria, contaria, sem jamais </w:t>
      </w:r>
      <w:proofErr w:type="gramStart"/>
      <w:r w:rsidR="000D620F" w:rsidRPr="000D620F">
        <w:rPr>
          <w:rFonts w:ascii="Calibri" w:hAnsi="Calibri" w:cs="Calibri"/>
          <w:sz w:val="24"/>
          <w:szCs w:val="24"/>
        </w:rPr>
        <w:t>chegar ao fim</w:t>
      </w:r>
      <w:proofErr w:type="gramEnd"/>
      <w:r w:rsidR="000D620F" w:rsidRPr="000D620F">
        <w:rPr>
          <w:rFonts w:ascii="Calibri" w:hAnsi="Calibri" w:cs="Calibri"/>
          <w:sz w:val="24"/>
          <w:szCs w:val="24"/>
        </w:rPr>
        <w:t>.</w:t>
      </w:r>
    </w:p>
    <w:p w14:paraId="78D8F18A" w14:textId="57AA8873" w:rsidR="00AF4304" w:rsidRDefault="00E943A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AB405C" w:rsidRPr="00AB405C">
        <w:rPr>
          <w:rFonts w:ascii="Calibri" w:hAnsi="Calibri"/>
          <w:b/>
          <w:sz w:val="24"/>
          <w:szCs w:val="24"/>
        </w:rPr>
        <w:t>Jeremias 29:11</w:t>
      </w:r>
    </w:p>
    <w:p w14:paraId="78D8F18B" w14:textId="4D0C1FB1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4891" w:rsidRPr="00914891">
        <w:rPr>
          <w:rFonts w:ascii="Calibri" w:hAnsi="Calibri" w:cs="Calibri"/>
          <w:sz w:val="24"/>
          <w:szCs w:val="24"/>
        </w:rPr>
        <w:t>11</w:t>
      </w:r>
      <w:r w:rsidR="00914891">
        <w:rPr>
          <w:rFonts w:ascii="Calibri" w:hAnsi="Calibri" w:cs="Calibri"/>
          <w:sz w:val="24"/>
          <w:szCs w:val="24"/>
        </w:rPr>
        <w:t xml:space="preserve"> </w:t>
      </w:r>
      <w:r w:rsidR="00914891" w:rsidRPr="00914891">
        <w:rPr>
          <w:rFonts w:ascii="Calibri" w:hAnsi="Calibri" w:cs="Calibri"/>
          <w:sz w:val="24"/>
          <w:szCs w:val="24"/>
        </w:rPr>
        <w:t>Eu é que sei que pensamentos tenho a vosso respeito, diz o SENHOR; pensamentos de paz e não de mal, para vos dar o fim que desejais.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521133F6" w14:textId="7B73A782" w:rsidR="00B62098" w:rsidRPr="00B62098" w:rsidRDefault="00B62098" w:rsidP="00B6209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2098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2098">
        <w:rPr>
          <w:rFonts w:ascii="Calibri" w:hAnsi="Calibri"/>
          <w:b/>
          <w:color w:val="002060"/>
          <w:sz w:val="24"/>
          <w:szCs w:val="24"/>
        </w:rPr>
        <w:t xml:space="preserve"> 468:9–10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5EDC" w:rsidRPr="00C75EDC">
        <w:rPr>
          <w:rFonts w:ascii="Calibri" w:hAnsi="Calibri" w:cs="Calibri"/>
          <w:color w:val="002060"/>
          <w:sz w:val="24"/>
          <w:szCs w:val="24"/>
        </w:rPr>
        <w:t>Tudo é a Mente infinita e sua manifestação infinita, porque Deus é Tudo-em-tudo.</w:t>
      </w:r>
    </w:p>
    <w:p w14:paraId="79033523" w14:textId="1FD86016" w:rsidR="00B62098" w:rsidRPr="00B62098" w:rsidRDefault="00B62098" w:rsidP="00E72C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2098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2098">
        <w:rPr>
          <w:rFonts w:ascii="Calibri" w:hAnsi="Calibri"/>
          <w:b/>
          <w:color w:val="002060"/>
          <w:sz w:val="24"/>
          <w:szCs w:val="24"/>
        </w:rPr>
        <w:t xml:space="preserve"> 503:19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2CB8" w:rsidRPr="00E72CB8">
        <w:rPr>
          <w:rFonts w:ascii="Calibri" w:hAnsi="Calibri" w:cs="Calibri"/>
          <w:color w:val="002060"/>
          <w:sz w:val="24"/>
          <w:szCs w:val="24"/>
        </w:rPr>
        <w:t xml:space="preserve">A Mente divina e imortal apresenta a ideia de Deus: </w:t>
      </w:r>
      <w:r w:rsidR="00E72CB8" w:rsidRPr="00067796">
        <w:rPr>
          <w:rFonts w:ascii="Calibri" w:hAnsi="Calibri" w:cs="Calibri"/>
          <w:i/>
          <w:iCs/>
          <w:color w:val="002060"/>
          <w:sz w:val="24"/>
          <w:szCs w:val="24"/>
        </w:rPr>
        <w:t>primeiro</w:t>
      </w:r>
      <w:r w:rsidR="00E72CB8" w:rsidRPr="00E72CB8">
        <w:rPr>
          <w:rFonts w:ascii="Calibri" w:hAnsi="Calibri" w:cs="Calibri"/>
          <w:color w:val="002060"/>
          <w:sz w:val="24"/>
          <w:szCs w:val="24"/>
        </w:rPr>
        <w:t xml:space="preserve">, como luz; </w:t>
      </w:r>
      <w:r w:rsidR="00E72CB8" w:rsidRPr="00067796">
        <w:rPr>
          <w:rFonts w:ascii="Calibri" w:hAnsi="Calibri" w:cs="Calibri"/>
          <w:i/>
          <w:iCs/>
          <w:color w:val="002060"/>
          <w:sz w:val="24"/>
          <w:szCs w:val="24"/>
        </w:rPr>
        <w:t>segundo</w:t>
      </w:r>
      <w:r w:rsidR="00E72CB8" w:rsidRPr="00E72CB8">
        <w:rPr>
          <w:rFonts w:ascii="Calibri" w:hAnsi="Calibri" w:cs="Calibri"/>
          <w:color w:val="002060"/>
          <w:sz w:val="24"/>
          <w:szCs w:val="24"/>
        </w:rPr>
        <w:t xml:space="preserve">, como reflexão, reflexo; </w:t>
      </w:r>
      <w:r w:rsidR="00E72CB8" w:rsidRPr="00067796">
        <w:rPr>
          <w:rFonts w:ascii="Calibri" w:hAnsi="Calibri" w:cs="Calibri"/>
          <w:i/>
          <w:iCs/>
          <w:color w:val="002060"/>
          <w:sz w:val="24"/>
          <w:szCs w:val="24"/>
        </w:rPr>
        <w:t>terceiro</w:t>
      </w:r>
      <w:r w:rsidR="00E72CB8" w:rsidRPr="00E72CB8">
        <w:rPr>
          <w:rFonts w:ascii="Calibri" w:hAnsi="Calibri" w:cs="Calibri"/>
          <w:color w:val="002060"/>
          <w:sz w:val="24"/>
          <w:szCs w:val="24"/>
        </w:rPr>
        <w:t>, como formas espirituais e imortais da beleza e do bem. Mas essa Mente não cria nenhum elemento ou símbolo de desarmonia e deterioração. Deus não cria nem pensamento que erra, nem vida mortal, nem verdade mutável, nem amor variável.</w:t>
      </w:r>
    </w:p>
    <w:p w14:paraId="0B1A7894" w14:textId="3AE596B7" w:rsidR="00B62098" w:rsidRPr="00B62098" w:rsidRDefault="00B62098" w:rsidP="007D4E4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2098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2098">
        <w:rPr>
          <w:rFonts w:ascii="Calibri" w:hAnsi="Calibri"/>
          <w:b/>
          <w:color w:val="002060"/>
          <w:sz w:val="24"/>
          <w:szCs w:val="24"/>
        </w:rPr>
        <w:t xml:space="preserve"> 519:1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4E41" w:rsidRPr="007D4E41">
        <w:rPr>
          <w:rFonts w:ascii="Calibri" w:hAnsi="Calibri" w:cs="Calibri"/>
          <w:color w:val="002060"/>
          <w:sz w:val="24"/>
          <w:szCs w:val="24"/>
        </w:rPr>
        <w:t>Nada pode ser inédito para a Mente eterna, a autora de todas as coisas, a qual desde toda a eternidade conhece Suas próprias ideias. A Deidade ficou satisfeita com Sua obra. Acaso poderia não ficar satisfeita, já que a criação espiritual foi o resultado, a emanação, de Sua própria plenitude infinita e de Sua sabedoria imortal?</w:t>
      </w:r>
    </w:p>
    <w:p w14:paraId="119078CC" w14:textId="2EF6F543" w:rsidR="00B62098" w:rsidRPr="00B62098" w:rsidRDefault="00B62098" w:rsidP="001C059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2098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2098">
        <w:rPr>
          <w:rFonts w:ascii="Calibri" w:hAnsi="Calibri"/>
          <w:b/>
          <w:color w:val="002060"/>
          <w:sz w:val="24"/>
          <w:szCs w:val="24"/>
        </w:rPr>
        <w:t xml:space="preserve"> 95:31–34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059B" w:rsidRPr="001C059B">
        <w:rPr>
          <w:rFonts w:ascii="Calibri" w:hAnsi="Calibri" w:cs="Calibri"/>
          <w:color w:val="002060"/>
          <w:sz w:val="24"/>
          <w:szCs w:val="24"/>
        </w:rPr>
        <w:t>O senso material não revela os fatos da existência; mas o senso espiritual eleva a consciência humana à Verdade eterna.</w:t>
      </w:r>
    </w:p>
    <w:p w14:paraId="78D8F192" w14:textId="62580FF8" w:rsidR="00AF4304" w:rsidRDefault="00B62098" w:rsidP="00F527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62098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2098">
        <w:rPr>
          <w:rFonts w:ascii="Calibri" w:hAnsi="Calibri"/>
          <w:b/>
          <w:color w:val="002060"/>
          <w:sz w:val="24"/>
          <w:szCs w:val="24"/>
        </w:rPr>
        <w:t xml:space="preserve"> 128:13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527AB" w:rsidRPr="00F527AB">
        <w:rPr>
          <w:rFonts w:ascii="Calibri" w:hAnsi="Calibri" w:cs="Calibri"/>
          <w:color w:val="002060"/>
          <w:sz w:val="24"/>
          <w:szCs w:val="24"/>
        </w:rPr>
        <w:t>Um conhecimento da Ciência do existir desenvolve as faculdades e possibilidades latentes do homem. Estende a atmosfera do pensamento, dando aos mortais acesso a níveis mais amplos e mais elevados. Esse conhecimento eleva o pensador a seu ambiente natural de discernimento e perspicácia.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E76C15F" w14:textId="77777777" w:rsidR="00307511" w:rsidRDefault="0030751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E7D060D" w14:textId="77777777" w:rsidR="00307511" w:rsidRDefault="0030751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87F2233" w14:textId="77777777" w:rsidR="00307511" w:rsidRDefault="0030751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E6E065" w14:textId="77777777" w:rsidR="00307511" w:rsidRDefault="0030751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B006B6" w14:textId="77777777" w:rsidR="00307511" w:rsidRDefault="0030751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121CE4C" w14:textId="77777777" w:rsidR="00307511" w:rsidRDefault="00307511" w:rsidP="0030751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97" w14:textId="455BA9FB" w:rsidR="00AF4304" w:rsidRDefault="009200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D30794" w:rsidRPr="00D30794">
        <w:rPr>
          <w:rFonts w:ascii="Calibri" w:hAnsi="Calibri"/>
          <w:b/>
          <w:sz w:val="24"/>
          <w:szCs w:val="24"/>
        </w:rPr>
        <w:t xml:space="preserve">Jó 32:8 </w:t>
      </w:r>
      <w:r w:rsidR="00D30794" w:rsidRPr="00D30794">
        <w:rPr>
          <w:rFonts w:ascii="Calibri" w:hAnsi="Calibri"/>
          <w:bCs/>
          <w:i/>
          <w:iCs/>
          <w:sz w:val="24"/>
          <w:szCs w:val="24"/>
        </w:rPr>
        <w:t>há</w:t>
      </w:r>
    </w:p>
    <w:p w14:paraId="78D8F198" w14:textId="654801AB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7498B" w:rsidRPr="00D7498B">
        <w:rPr>
          <w:rFonts w:ascii="Calibri" w:hAnsi="Calibri" w:cs="Calibri"/>
          <w:sz w:val="24"/>
          <w:szCs w:val="24"/>
        </w:rPr>
        <w:t>8</w:t>
      </w:r>
      <w:r w:rsidR="00D7498B">
        <w:rPr>
          <w:rFonts w:ascii="Calibri" w:hAnsi="Calibri" w:cs="Calibri"/>
          <w:sz w:val="24"/>
          <w:szCs w:val="24"/>
        </w:rPr>
        <w:t xml:space="preserve"> </w:t>
      </w:r>
      <w:r w:rsidR="006E00C9">
        <w:rPr>
          <w:rFonts w:ascii="Calibri" w:hAnsi="Calibri" w:cs="Calibri"/>
          <w:sz w:val="24"/>
          <w:szCs w:val="24"/>
        </w:rPr>
        <w:t>...</w:t>
      </w:r>
      <w:r w:rsidR="00D7498B" w:rsidRPr="00D7498B">
        <w:rPr>
          <w:rFonts w:ascii="Calibri" w:hAnsi="Calibri" w:cs="Calibri"/>
          <w:sz w:val="24"/>
          <w:szCs w:val="24"/>
        </w:rPr>
        <w:t xml:space="preserve"> há um espírito no homem, e o sopro do Todo-Poderoso o faz sábio.</w:t>
      </w:r>
    </w:p>
    <w:p w14:paraId="78D8F199" w14:textId="5E0A662F" w:rsidR="00AF4304" w:rsidRDefault="009200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D30794" w:rsidRPr="00D30794">
        <w:rPr>
          <w:rFonts w:ascii="Calibri" w:hAnsi="Calibri"/>
          <w:b/>
          <w:sz w:val="24"/>
          <w:szCs w:val="24"/>
        </w:rPr>
        <w:t>Prov</w:t>
      </w:r>
      <w:r w:rsidR="00D30794">
        <w:rPr>
          <w:rFonts w:ascii="Calibri" w:hAnsi="Calibri"/>
          <w:b/>
          <w:sz w:val="24"/>
          <w:szCs w:val="24"/>
        </w:rPr>
        <w:t>érbios</w:t>
      </w:r>
      <w:r w:rsidR="00D30794" w:rsidRPr="00D30794">
        <w:rPr>
          <w:rFonts w:ascii="Calibri" w:hAnsi="Calibri"/>
          <w:b/>
          <w:sz w:val="24"/>
          <w:szCs w:val="24"/>
        </w:rPr>
        <w:t xml:space="preserve"> 1:20, 23 </w:t>
      </w:r>
      <w:r w:rsidR="00D30794" w:rsidRPr="00D30794">
        <w:rPr>
          <w:rFonts w:ascii="Calibri" w:hAnsi="Calibri"/>
          <w:bCs/>
          <w:i/>
          <w:iCs/>
          <w:sz w:val="24"/>
          <w:szCs w:val="24"/>
        </w:rPr>
        <w:t>eis</w:t>
      </w:r>
    </w:p>
    <w:p w14:paraId="1D027498" w14:textId="3CB0F073" w:rsidR="007D6F4D" w:rsidRPr="007D6F4D" w:rsidRDefault="008115F8" w:rsidP="007D6F4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D6F4D" w:rsidRPr="007D6F4D">
        <w:rPr>
          <w:rFonts w:ascii="Calibri" w:hAnsi="Calibri" w:cs="Calibri"/>
          <w:sz w:val="24"/>
          <w:szCs w:val="24"/>
        </w:rPr>
        <w:t>20 Grita na rua a Sabedoria, nas praças, levanta a voz;</w:t>
      </w:r>
    </w:p>
    <w:p w14:paraId="78D8F19A" w14:textId="2E9E831A" w:rsidR="00AF4304" w:rsidRDefault="007D6F4D" w:rsidP="007D6F4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6F4D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7D6F4D">
        <w:rPr>
          <w:rFonts w:ascii="Calibri" w:hAnsi="Calibri" w:cs="Calibri"/>
          <w:sz w:val="24"/>
          <w:szCs w:val="24"/>
        </w:rPr>
        <w:t xml:space="preserve"> eis que derramarei copiosamente para vós outros o meu espírito e vos farei saber as minhas palavras.</w:t>
      </w:r>
    </w:p>
    <w:p w14:paraId="78D8F19B" w14:textId="3D6ACEC6" w:rsidR="00AF4304" w:rsidRDefault="009200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FB1731" w:rsidRPr="00FB1731">
        <w:rPr>
          <w:rFonts w:ascii="Calibri" w:hAnsi="Calibri"/>
          <w:b/>
          <w:sz w:val="24"/>
          <w:szCs w:val="24"/>
        </w:rPr>
        <w:t>1 Sam</w:t>
      </w:r>
      <w:r w:rsidR="00FB1731">
        <w:rPr>
          <w:rFonts w:ascii="Calibri" w:hAnsi="Calibri"/>
          <w:b/>
          <w:sz w:val="24"/>
          <w:szCs w:val="24"/>
        </w:rPr>
        <w:t>uel</w:t>
      </w:r>
      <w:r w:rsidR="00FB1731" w:rsidRPr="00FB1731">
        <w:rPr>
          <w:rFonts w:ascii="Calibri" w:hAnsi="Calibri"/>
          <w:b/>
          <w:sz w:val="24"/>
          <w:szCs w:val="24"/>
        </w:rPr>
        <w:t xml:space="preserve"> 3:1 </w:t>
      </w:r>
      <w:r w:rsidR="00FB1731" w:rsidRPr="00FB1731">
        <w:rPr>
          <w:rFonts w:ascii="Calibri" w:hAnsi="Calibri"/>
          <w:bCs/>
          <w:sz w:val="24"/>
          <w:szCs w:val="24"/>
        </w:rPr>
        <w:t xml:space="preserve">(até </w:t>
      </w:r>
      <w:r w:rsidR="00FB1731" w:rsidRPr="00FB1731">
        <w:rPr>
          <w:rFonts w:ascii="Calibri" w:hAnsi="Calibri"/>
          <w:bCs/>
          <w:i/>
          <w:iCs/>
          <w:sz w:val="24"/>
          <w:szCs w:val="24"/>
        </w:rPr>
        <w:t>Eli</w:t>
      </w:r>
      <w:r w:rsidR="00FB1731" w:rsidRPr="00FB1731">
        <w:rPr>
          <w:rFonts w:ascii="Calibri" w:hAnsi="Calibri"/>
          <w:bCs/>
          <w:sz w:val="24"/>
          <w:szCs w:val="24"/>
        </w:rPr>
        <w:t>)</w:t>
      </w:r>
      <w:r w:rsidR="00FB1731" w:rsidRPr="00FB1731">
        <w:rPr>
          <w:rFonts w:ascii="Calibri" w:hAnsi="Calibri"/>
          <w:b/>
          <w:sz w:val="24"/>
          <w:szCs w:val="24"/>
        </w:rPr>
        <w:t>, 2–6, 8–10, 19</w:t>
      </w:r>
    </w:p>
    <w:p w14:paraId="2DD03061" w14:textId="2D37CBEF" w:rsidR="00086E2A" w:rsidRPr="00086E2A" w:rsidRDefault="008115F8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6E2A" w:rsidRPr="00086E2A">
        <w:rPr>
          <w:rFonts w:ascii="Calibri" w:hAnsi="Calibri" w:cs="Calibri"/>
          <w:sz w:val="24"/>
          <w:szCs w:val="24"/>
        </w:rPr>
        <w:t xml:space="preserve">1 O jovem Samuel servia ao SENHOR, perante Eli. </w:t>
      </w:r>
      <w:r w:rsidR="00086E2A">
        <w:rPr>
          <w:rFonts w:ascii="Calibri" w:hAnsi="Calibri" w:cs="Calibri"/>
          <w:sz w:val="24"/>
          <w:szCs w:val="24"/>
        </w:rPr>
        <w:tab/>
      </w:r>
    </w:p>
    <w:p w14:paraId="26DCD2C8" w14:textId="587EB5CE" w:rsidR="00086E2A" w:rsidRPr="00086E2A" w:rsidRDefault="00086E2A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6E2A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086E2A">
        <w:rPr>
          <w:rFonts w:ascii="Calibri" w:hAnsi="Calibri" w:cs="Calibri"/>
          <w:sz w:val="24"/>
          <w:szCs w:val="24"/>
        </w:rPr>
        <w:t>Certo dia, estando deitado no lugar costumado o sacerdote Eli, cujos olhos já começavam a escurecer-se, a ponto de não poder ver,</w:t>
      </w:r>
    </w:p>
    <w:p w14:paraId="07DE6405" w14:textId="6B3C176C" w:rsidR="00086E2A" w:rsidRPr="00086E2A" w:rsidRDefault="00086E2A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6E2A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086E2A">
        <w:rPr>
          <w:rFonts w:ascii="Calibri" w:hAnsi="Calibri" w:cs="Calibri"/>
          <w:sz w:val="24"/>
          <w:szCs w:val="24"/>
        </w:rPr>
        <w:t>e tendo-se deitado também Samuel, no templo do SENHOR, em que estava a arca, antes que a lâmpada de Deus se apagasse,</w:t>
      </w:r>
    </w:p>
    <w:p w14:paraId="65865C0D" w14:textId="22E3B4CC" w:rsidR="00086E2A" w:rsidRPr="00086E2A" w:rsidRDefault="00D71C1F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6E2A" w:rsidRPr="00086E2A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="00086E2A" w:rsidRPr="00086E2A">
        <w:rPr>
          <w:rFonts w:ascii="Calibri" w:hAnsi="Calibri" w:cs="Calibri"/>
          <w:sz w:val="24"/>
          <w:szCs w:val="24"/>
        </w:rPr>
        <w:t>o SENHOR chamou o menino: Samuel, Samuel! Este respondeu: Eis-me aqui!</w:t>
      </w:r>
    </w:p>
    <w:p w14:paraId="2F31B29B" w14:textId="62BDB5F1" w:rsidR="00086E2A" w:rsidRPr="00086E2A" w:rsidRDefault="00D71C1F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6E2A" w:rsidRPr="00086E2A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="00086E2A" w:rsidRPr="00086E2A">
        <w:rPr>
          <w:rFonts w:ascii="Calibri" w:hAnsi="Calibri" w:cs="Calibri"/>
          <w:sz w:val="24"/>
          <w:szCs w:val="24"/>
        </w:rPr>
        <w:t>Correu a Eli e disse: Eis-me aqui, pois tu me chamaste. Mas ele disse: Não te chamei; torna a deitar-te. Ele se foi e se deitou.</w:t>
      </w:r>
    </w:p>
    <w:p w14:paraId="5BEE27FF" w14:textId="03CF97B2" w:rsidR="00086E2A" w:rsidRPr="00086E2A" w:rsidRDefault="00D71C1F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6E2A" w:rsidRPr="00086E2A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="00086E2A" w:rsidRPr="00086E2A">
        <w:rPr>
          <w:rFonts w:ascii="Calibri" w:hAnsi="Calibri" w:cs="Calibri"/>
          <w:sz w:val="24"/>
          <w:szCs w:val="24"/>
        </w:rPr>
        <w:t>Tornou o SENHOR a chamar: Samuel! Este se levantou, foi a Eli e disse: Eis-me aqui, pois tu me chamaste. Mas ele disse: Não te chamei, meu filho, torna a deitar-te.</w:t>
      </w:r>
    </w:p>
    <w:p w14:paraId="0C973845" w14:textId="6786D48C" w:rsidR="00086E2A" w:rsidRPr="00086E2A" w:rsidRDefault="00D71C1F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6E2A" w:rsidRPr="00086E2A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="00086E2A" w:rsidRPr="00086E2A">
        <w:rPr>
          <w:rFonts w:ascii="Calibri" w:hAnsi="Calibri" w:cs="Calibri"/>
          <w:sz w:val="24"/>
          <w:szCs w:val="24"/>
        </w:rPr>
        <w:t>O SENHOR, pois, tornou a chamar a Samuel, terceira vez, e ele se levantou, e foi a Eli, e disse: Eis-me aqui, pois tu me chamaste. Então, entendeu Eli que era o SENHOR quem chamava o jovem.</w:t>
      </w:r>
    </w:p>
    <w:p w14:paraId="2B1B16AC" w14:textId="67BEA6B2" w:rsidR="00086E2A" w:rsidRPr="00086E2A" w:rsidRDefault="00D71C1F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6E2A" w:rsidRPr="00086E2A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="00086E2A" w:rsidRPr="00086E2A">
        <w:rPr>
          <w:rFonts w:ascii="Calibri" w:hAnsi="Calibri" w:cs="Calibri"/>
          <w:sz w:val="24"/>
          <w:szCs w:val="24"/>
        </w:rPr>
        <w:t>Por isso, Eli disse a Samuel: Vai deitar-te; se alguém te chamar, dirás: Fala, SENHOR, porque o teu servo ouve. E foi Samuel para o seu lugar e se deitou.</w:t>
      </w:r>
    </w:p>
    <w:p w14:paraId="78D8F19C" w14:textId="57424586" w:rsidR="00AF4304" w:rsidRDefault="00DE593B" w:rsidP="00A21A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6E2A" w:rsidRPr="00086E2A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="00086E2A" w:rsidRPr="00086E2A">
        <w:rPr>
          <w:rFonts w:ascii="Calibri" w:hAnsi="Calibri" w:cs="Calibri"/>
          <w:sz w:val="24"/>
          <w:szCs w:val="24"/>
        </w:rPr>
        <w:t>Então, veio o SENHOR, e ali esteve, e chamou como das outras vezes: Samuel, Samuel! Este respondeu: Fala, porque o teu servo ouve.</w:t>
      </w:r>
    </w:p>
    <w:p w14:paraId="43BDAA7D" w14:textId="1C99C111" w:rsidR="00DE593B" w:rsidRDefault="00DE593B" w:rsidP="00086E2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21ABF" w:rsidRPr="00A21ABF">
        <w:rPr>
          <w:rFonts w:ascii="Calibri" w:hAnsi="Calibri" w:cs="Calibri"/>
          <w:sz w:val="24"/>
          <w:szCs w:val="24"/>
        </w:rPr>
        <w:t>19 Crescia Samuel, e o SENHOR era com ele, e nenhuma de todas as suas palavras deixou cair em terra.</w:t>
      </w:r>
    </w:p>
    <w:p w14:paraId="78D8F19D" w14:textId="18939491" w:rsidR="00AF4304" w:rsidRDefault="009200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FB1731" w:rsidRPr="00FB1731">
        <w:rPr>
          <w:rFonts w:ascii="Calibri" w:hAnsi="Calibri"/>
          <w:b/>
          <w:sz w:val="24"/>
          <w:szCs w:val="24"/>
        </w:rPr>
        <w:t>Isaías 54:13</w:t>
      </w:r>
    </w:p>
    <w:p w14:paraId="78D8F19E" w14:textId="2F06ECB1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C10DB" w:rsidRPr="007C10DB">
        <w:rPr>
          <w:rFonts w:ascii="Calibri" w:hAnsi="Calibri" w:cs="Calibri"/>
          <w:sz w:val="24"/>
          <w:szCs w:val="24"/>
        </w:rPr>
        <w:t>13</w:t>
      </w:r>
      <w:r w:rsidR="007C10DB">
        <w:rPr>
          <w:rFonts w:ascii="Calibri" w:hAnsi="Calibri" w:cs="Calibri"/>
          <w:sz w:val="24"/>
          <w:szCs w:val="24"/>
        </w:rPr>
        <w:t xml:space="preserve"> </w:t>
      </w:r>
      <w:r w:rsidR="007C10DB" w:rsidRPr="007C10DB">
        <w:rPr>
          <w:rFonts w:ascii="Calibri" w:hAnsi="Calibri" w:cs="Calibri"/>
          <w:sz w:val="24"/>
          <w:szCs w:val="24"/>
        </w:rPr>
        <w:t>Todos os teus filhos serão ensinados do SENHOR; e será grande a paz de teus filhos.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1792247" w14:textId="76237F72" w:rsidR="00361541" w:rsidRPr="00361541" w:rsidRDefault="00361541" w:rsidP="0036154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61541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61541">
        <w:rPr>
          <w:rFonts w:ascii="Calibri" w:hAnsi="Calibri"/>
          <w:b/>
          <w:color w:val="002060"/>
          <w:sz w:val="24"/>
          <w:szCs w:val="24"/>
        </w:rPr>
        <w:t xml:space="preserve"> 470:15 </w:t>
      </w:r>
      <w:r w:rsidRPr="00361541">
        <w:rPr>
          <w:rFonts w:ascii="Calibri" w:hAnsi="Calibri"/>
          <w:bCs/>
          <w:color w:val="002060"/>
          <w:sz w:val="24"/>
          <w:szCs w:val="24"/>
        </w:rPr>
        <w:t>(somente)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0AFA" w:rsidRPr="00D20AFA">
        <w:rPr>
          <w:rFonts w:ascii="Calibri" w:hAnsi="Calibri" w:cs="Calibri"/>
          <w:color w:val="002060"/>
          <w:sz w:val="24"/>
          <w:szCs w:val="24"/>
        </w:rPr>
        <w:t xml:space="preserve">Os filhos de Deus têm uma única e </w:t>
      </w:r>
      <w:proofErr w:type="gramStart"/>
      <w:r w:rsidR="00D20AFA" w:rsidRPr="00D20AFA">
        <w:rPr>
          <w:rFonts w:ascii="Calibri" w:hAnsi="Calibri" w:cs="Calibri"/>
          <w:color w:val="002060"/>
          <w:sz w:val="24"/>
          <w:szCs w:val="24"/>
        </w:rPr>
        <w:t>a mesma</w:t>
      </w:r>
      <w:proofErr w:type="gramEnd"/>
      <w:r w:rsidR="00D20AFA" w:rsidRPr="00D20AFA">
        <w:rPr>
          <w:rFonts w:ascii="Calibri" w:hAnsi="Calibri" w:cs="Calibri"/>
          <w:color w:val="002060"/>
          <w:sz w:val="24"/>
          <w:szCs w:val="24"/>
        </w:rPr>
        <w:t xml:space="preserve"> Mente.</w:t>
      </w:r>
    </w:p>
    <w:p w14:paraId="0F24D5D6" w14:textId="0515E568" w:rsidR="00361541" w:rsidRPr="00361541" w:rsidRDefault="00361541" w:rsidP="00EF1E7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61541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61541">
        <w:rPr>
          <w:rFonts w:ascii="Calibri" w:hAnsi="Calibri"/>
          <w:b/>
          <w:color w:val="002060"/>
          <w:sz w:val="24"/>
          <w:szCs w:val="24"/>
        </w:rPr>
        <w:t xml:space="preserve"> 214:14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1E79" w:rsidRPr="00EF1E79">
        <w:rPr>
          <w:rFonts w:ascii="Calibri" w:hAnsi="Calibri" w:cs="Calibri"/>
          <w:color w:val="002060"/>
          <w:sz w:val="24"/>
          <w:szCs w:val="24"/>
        </w:rPr>
        <w:t>Quando se aprender que é o senso espiritual, e não o material, que transmite ao homem as impressões da Mente, então o existir será compreendido e se constatará que é harmonioso.</w:t>
      </w:r>
    </w:p>
    <w:p w14:paraId="0FBE0FA3" w14:textId="5492FAA7" w:rsidR="00161D3B" w:rsidRPr="00161D3B" w:rsidRDefault="00361541" w:rsidP="000B311F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61541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61541">
        <w:rPr>
          <w:rFonts w:ascii="Calibri" w:hAnsi="Calibri"/>
          <w:b/>
          <w:color w:val="002060"/>
          <w:sz w:val="24"/>
          <w:szCs w:val="24"/>
        </w:rPr>
        <w:t xml:space="preserve"> 505:17–18, 23–28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61D3B" w:rsidRPr="00161D3B">
        <w:rPr>
          <w:rFonts w:ascii="Calibri" w:hAnsi="Calibri" w:cs="Calibri"/>
          <w:color w:val="002060"/>
          <w:sz w:val="24"/>
          <w:szCs w:val="24"/>
        </w:rPr>
        <w:t xml:space="preserve">O Espírito proporciona a compreensão que eleva a consciência e conduz a toda a verdade. </w:t>
      </w:r>
      <w:r w:rsidR="00C06F41">
        <w:rPr>
          <w:rFonts w:ascii="Calibri" w:hAnsi="Calibri" w:cs="Calibri"/>
          <w:color w:val="002060"/>
          <w:sz w:val="24"/>
          <w:szCs w:val="24"/>
        </w:rPr>
        <w:t>..</w:t>
      </w:r>
      <w:r w:rsidR="00161D3B" w:rsidRPr="00161D3B">
        <w:rPr>
          <w:rFonts w:ascii="Calibri" w:hAnsi="Calibri" w:cs="Calibri"/>
          <w:color w:val="002060"/>
          <w:sz w:val="24"/>
          <w:szCs w:val="24"/>
        </w:rPr>
        <w:t>. A compreensão espiritual revela a Mente — a Vida, a Verdade e o Amor — e demonstra o senso divino, dando a prova espiritual do universo na Ciência Cristã.</w:t>
      </w:r>
    </w:p>
    <w:p w14:paraId="132C36A1" w14:textId="415C08EF" w:rsidR="00361541" w:rsidRPr="00361541" w:rsidRDefault="00C06F41" w:rsidP="00C06F4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161D3B" w:rsidRPr="00161D3B">
        <w:rPr>
          <w:rFonts w:ascii="Calibri" w:hAnsi="Calibri" w:cs="Calibri"/>
          <w:color w:val="002060"/>
          <w:sz w:val="24"/>
          <w:szCs w:val="24"/>
        </w:rPr>
        <w:t>Essa compreensão não é intelectual, não é o resultado de conhecimentos eruditos; é a realidade de todas as coisas trazida à luz.</w:t>
      </w:r>
    </w:p>
    <w:p w14:paraId="223887B2" w14:textId="15C61034" w:rsidR="00361541" w:rsidRPr="00361541" w:rsidRDefault="00361541" w:rsidP="00FE0AE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61541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61541">
        <w:rPr>
          <w:rFonts w:ascii="Calibri" w:hAnsi="Calibri"/>
          <w:b/>
          <w:color w:val="002060"/>
          <w:sz w:val="24"/>
          <w:szCs w:val="24"/>
        </w:rPr>
        <w:t xml:space="preserve"> 506:17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E0AE5" w:rsidRPr="00FE0AE5">
        <w:rPr>
          <w:rFonts w:ascii="Calibri" w:hAnsi="Calibri" w:cs="Calibri"/>
          <w:color w:val="002060"/>
          <w:sz w:val="24"/>
          <w:szCs w:val="24"/>
        </w:rPr>
        <w:t>O Espírito, Deus, reúne em canais apropriados os pensamentos ainda não formados e desdobra esses pensamentos, assim como Ele faz abrir as pétalas de um propósito sagrado, para que esse propósito possa aparecer.</w:t>
      </w:r>
    </w:p>
    <w:p w14:paraId="78D8F1A4" w14:textId="403D2FA8" w:rsidR="00AF4304" w:rsidRDefault="00361541" w:rsidP="00100CE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361541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61541">
        <w:rPr>
          <w:rFonts w:ascii="Calibri" w:hAnsi="Calibri"/>
          <w:b/>
          <w:color w:val="002060"/>
          <w:sz w:val="24"/>
          <w:szCs w:val="24"/>
        </w:rPr>
        <w:t xml:space="preserve"> 209:32–33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00CE5" w:rsidRPr="00100CE5">
        <w:rPr>
          <w:rFonts w:ascii="Calibri" w:hAnsi="Calibri" w:cs="Calibri"/>
          <w:color w:val="002060"/>
          <w:sz w:val="24"/>
          <w:szCs w:val="24"/>
        </w:rPr>
        <w:t>O senso espiritual é a capacidade consciente e constante de compreender a Deus.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9" w14:textId="77777777" w:rsidR="00AF4304" w:rsidRDefault="00AF4304" w:rsidP="00B87FF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B291FF7" w14:textId="77777777" w:rsidR="00100CE5" w:rsidRDefault="00100CE5" w:rsidP="00100CE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065A2424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AC" w14:textId="5E7EF860" w:rsidR="00AF4304" w:rsidRDefault="009200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9259E" w:rsidRPr="0089259E">
        <w:rPr>
          <w:rFonts w:ascii="Calibri" w:hAnsi="Calibri"/>
          <w:b/>
          <w:sz w:val="24"/>
          <w:szCs w:val="24"/>
        </w:rPr>
        <w:t xml:space="preserve">8 Salmos 61:1, 2 </w:t>
      </w:r>
      <w:r w:rsidR="0089259E" w:rsidRPr="0089259E">
        <w:rPr>
          <w:rFonts w:ascii="Calibri" w:hAnsi="Calibri"/>
          <w:bCs/>
          <w:sz w:val="24"/>
          <w:szCs w:val="24"/>
        </w:rPr>
        <w:t xml:space="preserve">(até </w:t>
      </w:r>
      <w:r w:rsidR="0089259E" w:rsidRPr="0089259E">
        <w:rPr>
          <w:rFonts w:ascii="Calibri" w:hAnsi="Calibri"/>
          <w:bCs/>
          <w:i/>
          <w:iCs/>
          <w:sz w:val="24"/>
          <w:szCs w:val="24"/>
        </w:rPr>
        <w:t>coração</w:t>
      </w:r>
      <w:r w:rsidR="0089259E" w:rsidRPr="0089259E">
        <w:rPr>
          <w:rFonts w:ascii="Calibri" w:hAnsi="Calibri"/>
          <w:bCs/>
          <w:sz w:val="24"/>
          <w:szCs w:val="24"/>
        </w:rPr>
        <w:t>)</w:t>
      </w:r>
    </w:p>
    <w:p w14:paraId="7C7FD877" w14:textId="4195D7E5" w:rsidR="00567D1E" w:rsidRPr="00567D1E" w:rsidRDefault="008115F8" w:rsidP="00567D1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67D1E" w:rsidRPr="00567D1E">
        <w:rPr>
          <w:rFonts w:ascii="Calibri" w:hAnsi="Calibri" w:cs="Calibri"/>
          <w:sz w:val="24"/>
          <w:szCs w:val="24"/>
        </w:rPr>
        <w:t>1 Ouve, ó Deus, a minha súplica; atende à minha oração.</w:t>
      </w:r>
      <w:r w:rsidR="00567D1E">
        <w:rPr>
          <w:rFonts w:ascii="Calibri" w:hAnsi="Calibri" w:cs="Calibri"/>
          <w:sz w:val="24"/>
          <w:szCs w:val="24"/>
        </w:rPr>
        <w:tab/>
      </w:r>
    </w:p>
    <w:p w14:paraId="78D8F1AD" w14:textId="03C82903" w:rsidR="00AF4304" w:rsidRDefault="00567D1E" w:rsidP="00567D1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67D1E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567D1E">
        <w:rPr>
          <w:rFonts w:ascii="Calibri" w:hAnsi="Calibri" w:cs="Calibri"/>
          <w:sz w:val="24"/>
          <w:szCs w:val="24"/>
        </w:rPr>
        <w:t>Desde os confins da terra clamo por ti, no abatimento do meu coração.</w:t>
      </w:r>
    </w:p>
    <w:p w14:paraId="69F69AC8" w14:textId="194EB00E" w:rsidR="0092008E" w:rsidRDefault="0092008E" w:rsidP="009200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89259E" w:rsidRPr="0089259E">
        <w:rPr>
          <w:rFonts w:ascii="Calibri" w:hAnsi="Calibri"/>
          <w:b/>
          <w:sz w:val="24"/>
          <w:szCs w:val="24"/>
        </w:rPr>
        <w:t xml:space="preserve">Salmos 107:8, 9, 19 </w:t>
      </w:r>
      <w:r w:rsidR="0089259E" w:rsidRPr="004065EA">
        <w:rPr>
          <w:rFonts w:ascii="Calibri" w:hAnsi="Calibri"/>
          <w:bCs/>
          <w:i/>
          <w:iCs/>
          <w:sz w:val="24"/>
          <w:szCs w:val="24"/>
        </w:rPr>
        <w:t>na</w:t>
      </w:r>
      <w:r w:rsidR="0089259E" w:rsidRPr="0089259E">
        <w:rPr>
          <w:rFonts w:ascii="Calibri" w:hAnsi="Calibri"/>
          <w:b/>
          <w:sz w:val="24"/>
          <w:szCs w:val="24"/>
        </w:rPr>
        <w:t>, 20, 29, 30</w:t>
      </w:r>
    </w:p>
    <w:p w14:paraId="2BD88E53" w14:textId="720DC889" w:rsidR="001D636F" w:rsidRPr="001D636F" w:rsidRDefault="0092008E" w:rsidP="00F52F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D636F" w:rsidRPr="001D636F">
        <w:rPr>
          <w:rFonts w:ascii="Calibri" w:hAnsi="Calibri" w:cs="Calibri"/>
          <w:sz w:val="24"/>
          <w:szCs w:val="24"/>
        </w:rPr>
        <w:t>8</w:t>
      </w:r>
      <w:r w:rsidR="001D636F">
        <w:rPr>
          <w:rFonts w:ascii="Calibri" w:hAnsi="Calibri" w:cs="Calibri"/>
          <w:sz w:val="24"/>
          <w:szCs w:val="24"/>
        </w:rPr>
        <w:t xml:space="preserve"> </w:t>
      </w:r>
      <w:r w:rsidR="001D636F" w:rsidRPr="001D636F">
        <w:rPr>
          <w:rFonts w:ascii="Calibri" w:hAnsi="Calibri" w:cs="Calibri"/>
          <w:sz w:val="24"/>
          <w:szCs w:val="24"/>
        </w:rPr>
        <w:t>Rendam graças ao SENHOR por sua bondade e por suas maravilhas para com os filhos dos homens!</w:t>
      </w:r>
    </w:p>
    <w:p w14:paraId="349CD8BA" w14:textId="14E128AD" w:rsidR="0092008E" w:rsidRDefault="001D636F" w:rsidP="00F52F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D636F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1D636F">
        <w:rPr>
          <w:rFonts w:ascii="Calibri" w:hAnsi="Calibri" w:cs="Calibri"/>
          <w:sz w:val="24"/>
          <w:szCs w:val="24"/>
        </w:rPr>
        <w:t>Pois dessedentou a alma sequiosa e fartou de bens a alma faminta.</w:t>
      </w:r>
    </w:p>
    <w:p w14:paraId="30FC3302" w14:textId="742F2DFE" w:rsidR="003F4961" w:rsidRPr="003F4961" w:rsidRDefault="001D636F" w:rsidP="00F52F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4961" w:rsidRPr="003F4961">
        <w:rPr>
          <w:rFonts w:ascii="Calibri" w:hAnsi="Calibri" w:cs="Calibri"/>
          <w:sz w:val="24"/>
          <w:szCs w:val="24"/>
        </w:rPr>
        <w:t>19</w:t>
      </w:r>
      <w:r w:rsidR="003F4961">
        <w:rPr>
          <w:rFonts w:ascii="Calibri" w:hAnsi="Calibri" w:cs="Calibri"/>
          <w:sz w:val="24"/>
          <w:szCs w:val="24"/>
        </w:rPr>
        <w:t xml:space="preserve"> ...</w:t>
      </w:r>
      <w:r w:rsidR="003F4961" w:rsidRPr="003F4961">
        <w:rPr>
          <w:rFonts w:ascii="Calibri" w:hAnsi="Calibri" w:cs="Calibri"/>
          <w:sz w:val="24"/>
          <w:szCs w:val="24"/>
        </w:rPr>
        <w:t xml:space="preserve"> na sua angústia, clamaram ao SENHOR, e ele os livrou das suas tribulações.</w:t>
      </w:r>
    </w:p>
    <w:p w14:paraId="2B3A6970" w14:textId="3ACD7985" w:rsidR="001D636F" w:rsidRDefault="003F4961" w:rsidP="00F52F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961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961">
        <w:rPr>
          <w:rFonts w:ascii="Calibri" w:hAnsi="Calibri" w:cs="Calibri"/>
          <w:sz w:val="24"/>
          <w:szCs w:val="24"/>
        </w:rPr>
        <w:t>Enviou-lhes a sua palavra, e os sarou, e os livrou do que lhes era mortal.</w:t>
      </w:r>
    </w:p>
    <w:p w14:paraId="233A1E46" w14:textId="51837C3D" w:rsidR="00F52FEC" w:rsidRPr="00F52FEC" w:rsidRDefault="003F4961" w:rsidP="00F52F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52FEC" w:rsidRPr="00F52FEC">
        <w:rPr>
          <w:rFonts w:ascii="Calibri" w:hAnsi="Calibri" w:cs="Calibri"/>
          <w:sz w:val="24"/>
          <w:szCs w:val="24"/>
        </w:rPr>
        <w:t>29</w:t>
      </w:r>
      <w:r w:rsidR="00F52FEC">
        <w:rPr>
          <w:rFonts w:ascii="Calibri" w:hAnsi="Calibri" w:cs="Calibri"/>
          <w:sz w:val="24"/>
          <w:szCs w:val="24"/>
        </w:rPr>
        <w:t xml:space="preserve"> </w:t>
      </w:r>
      <w:r w:rsidR="00F52FEC" w:rsidRPr="00F52FEC">
        <w:rPr>
          <w:rFonts w:ascii="Calibri" w:hAnsi="Calibri" w:cs="Calibri"/>
          <w:sz w:val="24"/>
          <w:szCs w:val="24"/>
        </w:rPr>
        <w:t>Fez cessar a tormenta, e as ondas se acalmaram.</w:t>
      </w:r>
    </w:p>
    <w:p w14:paraId="7715678E" w14:textId="20ACE6F9" w:rsidR="003F4961" w:rsidRDefault="00F52FEC" w:rsidP="00F52FE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52FEC">
        <w:rPr>
          <w:rFonts w:ascii="Calibri" w:hAnsi="Calibri" w:cs="Calibri"/>
          <w:sz w:val="24"/>
          <w:szCs w:val="24"/>
        </w:rPr>
        <w:t>30</w:t>
      </w:r>
      <w:r w:rsidR="00570AB1">
        <w:rPr>
          <w:rFonts w:ascii="Calibri" w:hAnsi="Calibri" w:cs="Calibri"/>
          <w:sz w:val="24"/>
          <w:szCs w:val="24"/>
        </w:rPr>
        <w:t xml:space="preserve"> </w:t>
      </w:r>
      <w:r w:rsidRPr="00F52FEC">
        <w:rPr>
          <w:rFonts w:ascii="Calibri" w:hAnsi="Calibri" w:cs="Calibri"/>
          <w:sz w:val="24"/>
          <w:szCs w:val="24"/>
        </w:rPr>
        <w:t>Então, se alegraram com a bonança; e, assim, os levou ao desejado porto.</w:t>
      </w:r>
    </w:p>
    <w:p w14:paraId="78D8F1B0" w14:textId="5C55530E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2008E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B0380" w:rsidRPr="001B0380">
        <w:rPr>
          <w:rFonts w:ascii="Calibri" w:hAnsi="Calibri"/>
          <w:b/>
          <w:sz w:val="24"/>
          <w:szCs w:val="24"/>
        </w:rPr>
        <w:t>Isaías 14:24</w:t>
      </w:r>
    </w:p>
    <w:p w14:paraId="78D8F1B1" w14:textId="1289CEBA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A3487" w:rsidRPr="00AA3487">
        <w:rPr>
          <w:rFonts w:ascii="Calibri" w:hAnsi="Calibri" w:cs="Calibri"/>
          <w:sz w:val="24"/>
          <w:szCs w:val="24"/>
        </w:rPr>
        <w:t>24 Jurou o SENHOR dos Exércitos, dizendo: Como pensei, assim sucederá, e, como determinei, assim se efetuará.</w:t>
      </w:r>
    </w:p>
    <w:p w14:paraId="78D8F1B2" w14:textId="24C3300B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2008E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B0380" w:rsidRPr="001B0380">
        <w:rPr>
          <w:rFonts w:ascii="Calibri" w:hAnsi="Calibri"/>
          <w:b/>
          <w:sz w:val="24"/>
          <w:szCs w:val="24"/>
        </w:rPr>
        <w:t>1 Cor</w:t>
      </w:r>
      <w:r w:rsidR="001B0380">
        <w:rPr>
          <w:rFonts w:ascii="Calibri" w:hAnsi="Calibri"/>
          <w:b/>
          <w:sz w:val="24"/>
          <w:szCs w:val="24"/>
        </w:rPr>
        <w:t>íntios</w:t>
      </w:r>
      <w:r w:rsidR="001B0380" w:rsidRPr="001B0380">
        <w:rPr>
          <w:rFonts w:ascii="Calibri" w:hAnsi="Calibri"/>
          <w:b/>
          <w:sz w:val="24"/>
          <w:szCs w:val="24"/>
        </w:rPr>
        <w:t xml:space="preserve"> 14:33</w:t>
      </w:r>
    </w:p>
    <w:p w14:paraId="78D8F1B3" w14:textId="399B6254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110A" w:rsidRPr="00AE110A">
        <w:rPr>
          <w:rFonts w:ascii="Calibri" w:hAnsi="Calibri" w:cs="Calibri"/>
          <w:sz w:val="24"/>
          <w:szCs w:val="24"/>
        </w:rPr>
        <w:t>33</w:t>
      </w:r>
      <w:r w:rsidR="00AE110A">
        <w:rPr>
          <w:rFonts w:ascii="Calibri" w:hAnsi="Calibri" w:cs="Calibri"/>
          <w:sz w:val="24"/>
          <w:szCs w:val="24"/>
        </w:rPr>
        <w:t xml:space="preserve"> </w:t>
      </w:r>
      <w:r w:rsidR="00AE110A" w:rsidRPr="00AE110A">
        <w:rPr>
          <w:rFonts w:ascii="Calibri" w:hAnsi="Calibri" w:cs="Calibri"/>
          <w:sz w:val="24"/>
          <w:szCs w:val="24"/>
        </w:rPr>
        <w:t>porque Deus não é de confusão, e sim de paz. Como em todas as igrejas dos santos</w:t>
      </w:r>
      <w:r w:rsidR="00AE110A">
        <w:rPr>
          <w:rFonts w:ascii="Calibri" w:hAnsi="Calibri" w:cs="Calibri"/>
          <w:sz w:val="24"/>
          <w:szCs w:val="24"/>
        </w:rPr>
        <w:t>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19BF0B36" w14:textId="5DBFF441" w:rsidR="00657E5C" w:rsidRPr="00657E5C" w:rsidRDefault="00657E5C" w:rsidP="00F612B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7E5C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7E5C">
        <w:rPr>
          <w:rFonts w:ascii="Calibri" w:hAnsi="Calibri"/>
          <w:b/>
          <w:color w:val="002060"/>
          <w:sz w:val="24"/>
          <w:szCs w:val="24"/>
        </w:rPr>
        <w:t xml:space="preserve"> 250:31–33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612BE" w:rsidRPr="00F612BE">
        <w:rPr>
          <w:rFonts w:ascii="Calibri" w:hAnsi="Calibri" w:cs="Calibri"/>
          <w:color w:val="002060"/>
          <w:sz w:val="24"/>
          <w:szCs w:val="24"/>
        </w:rPr>
        <w:t>Sobre esse palco da existência prossegue a dança da mente mortal. Os pensamentos mortais se perseguem uns aos outros como flocos de neve e acabam caindo no chão.</w:t>
      </w:r>
    </w:p>
    <w:p w14:paraId="511DE4C4" w14:textId="0CF8E7C1" w:rsidR="00657E5C" w:rsidRPr="00657E5C" w:rsidRDefault="00657E5C" w:rsidP="00657E5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7E5C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7E5C">
        <w:rPr>
          <w:rFonts w:ascii="Calibri" w:hAnsi="Calibri"/>
          <w:b/>
          <w:color w:val="002060"/>
          <w:sz w:val="24"/>
          <w:szCs w:val="24"/>
        </w:rPr>
        <w:t xml:space="preserve"> 392:25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F1B01" w:rsidRPr="00BF1B01">
        <w:rPr>
          <w:rFonts w:ascii="Calibri" w:hAnsi="Calibri" w:cs="Calibri"/>
          <w:color w:val="002060"/>
          <w:sz w:val="24"/>
          <w:szCs w:val="24"/>
        </w:rPr>
        <w:t>Monta guarda à porta do pensamento.</w:t>
      </w:r>
    </w:p>
    <w:p w14:paraId="02DE1E5B" w14:textId="51F29C66" w:rsidR="00657E5C" w:rsidRPr="00657E5C" w:rsidRDefault="00657E5C" w:rsidP="00EF47A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7E5C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7E5C">
        <w:rPr>
          <w:rFonts w:ascii="Calibri" w:hAnsi="Calibri"/>
          <w:b/>
          <w:color w:val="002060"/>
          <w:sz w:val="24"/>
          <w:szCs w:val="24"/>
        </w:rPr>
        <w:t xml:space="preserve"> 307:26–27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47A2" w:rsidRPr="00EF47A2">
        <w:rPr>
          <w:rFonts w:ascii="Calibri" w:hAnsi="Calibri" w:cs="Calibri"/>
          <w:color w:val="002060"/>
          <w:sz w:val="24"/>
          <w:szCs w:val="24"/>
        </w:rPr>
        <w:t>A Mente divina é a Alma do homem e dá ao homem domínio sobre todas as coisas.</w:t>
      </w:r>
    </w:p>
    <w:p w14:paraId="1E3F32CC" w14:textId="68A48C27" w:rsidR="00657E5C" w:rsidRPr="00657E5C" w:rsidRDefault="00657E5C" w:rsidP="00976CE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7E5C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7E5C">
        <w:rPr>
          <w:rFonts w:ascii="Calibri" w:hAnsi="Calibri"/>
          <w:b/>
          <w:color w:val="002060"/>
          <w:sz w:val="24"/>
          <w:szCs w:val="24"/>
        </w:rPr>
        <w:t xml:space="preserve"> 506:10–13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76CE6" w:rsidRPr="00976CE6">
        <w:rPr>
          <w:rFonts w:ascii="Calibri" w:hAnsi="Calibri" w:cs="Calibri"/>
          <w:color w:val="002060"/>
          <w:sz w:val="24"/>
          <w:szCs w:val="24"/>
        </w:rPr>
        <w:t>Por meio da Ciência divina, o Espírito, Deus, une a compreensão à harmonia eterna. O pensamento calmo e elevado, isto é, a percepção espiritual, está em paz.</w:t>
      </w:r>
    </w:p>
    <w:p w14:paraId="78D8F1BA" w14:textId="7BCC71E1" w:rsidR="00AF4304" w:rsidRDefault="00657E5C" w:rsidP="00E928E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57E5C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7E5C">
        <w:rPr>
          <w:rFonts w:ascii="Calibri" w:hAnsi="Calibri"/>
          <w:b/>
          <w:color w:val="002060"/>
          <w:sz w:val="24"/>
          <w:szCs w:val="24"/>
        </w:rPr>
        <w:t xml:space="preserve"> 99:22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928E2" w:rsidRPr="00E928E2">
        <w:rPr>
          <w:rFonts w:ascii="Calibri" w:hAnsi="Calibri" w:cs="Calibri"/>
          <w:color w:val="002060"/>
          <w:sz w:val="24"/>
          <w:szCs w:val="24"/>
        </w:rPr>
        <w:t>As correntezas calmas e fortes da verdadeira espiritualidade, cujas manifestações são a saúde, a pureza e a imolação do ego, têm de aprofundar a experiência humana, até que se veja que as crenças da existência material não passam de insolente imposição, e até que o pecado, a doença e a morte cedam lugar, para sempre, à demonstração científica do Espírito divino e ao homem de Deus, homem este espiritual e perfeito.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0DA640E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A77E809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4496F8A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4140A81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F54D763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2C052B6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F651F23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C9EEA02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9FA3074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A79A8C1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1174511" w14:textId="77777777" w:rsidR="007C6DE9" w:rsidRDefault="007C6DE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C1" w14:textId="78B9C079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41D50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04D63" w:rsidRPr="00204D63">
        <w:rPr>
          <w:rFonts w:ascii="Calibri" w:hAnsi="Calibri"/>
          <w:b/>
          <w:sz w:val="24"/>
          <w:szCs w:val="24"/>
        </w:rPr>
        <w:t xml:space="preserve">Marcos 1:1, 14 </w:t>
      </w:r>
      <w:r w:rsidR="00204D63" w:rsidRPr="00204D63">
        <w:rPr>
          <w:rFonts w:ascii="Calibri" w:hAnsi="Calibri"/>
          <w:bCs/>
          <w:i/>
          <w:iCs/>
          <w:sz w:val="24"/>
          <w:szCs w:val="24"/>
        </w:rPr>
        <w:t>foi</w:t>
      </w:r>
      <w:r w:rsidR="00204D63" w:rsidRPr="00204D63">
        <w:rPr>
          <w:rFonts w:ascii="Calibri" w:hAnsi="Calibri"/>
          <w:b/>
          <w:sz w:val="24"/>
          <w:szCs w:val="24"/>
        </w:rPr>
        <w:t xml:space="preserve">, 15, 21 </w:t>
      </w:r>
      <w:r w:rsidR="00204D63" w:rsidRPr="00204D63">
        <w:rPr>
          <w:rFonts w:ascii="Calibri" w:hAnsi="Calibri"/>
          <w:bCs/>
          <w:i/>
          <w:iCs/>
          <w:sz w:val="24"/>
          <w:szCs w:val="24"/>
        </w:rPr>
        <w:t>e</w:t>
      </w:r>
      <w:r w:rsidR="00204D63" w:rsidRPr="00204D63">
        <w:rPr>
          <w:rFonts w:ascii="Calibri" w:hAnsi="Calibri"/>
          <w:b/>
          <w:sz w:val="24"/>
          <w:szCs w:val="24"/>
        </w:rPr>
        <w:t>, 23–28</w:t>
      </w:r>
    </w:p>
    <w:p w14:paraId="365C8B03" w14:textId="280C1308" w:rsidR="00E55EF5" w:rsidRDefault="008115F8" w:rsidP="000B311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00C8C" w:rsidRPr="00400C8C">
        <w:rPr>
          <w:rFonts w:ascii="Calibri" w:hAnsi="Calibri" w:cs="Calibri"/>
          <w:sz w:val="24"/>
          <w:szCs w:val="24"/>
        </w:rPr>
        <w:t>1 Princípio do evangelho de Jesus Cristo, Filho de Deus.</w:t>
      </w:r>
    </w:p>
    <w:p w14:paraId="159DD5EA" w14:textId="54E7E244" w:rsidR="00E55EF5" w:rsidRPr="00E55EF5" w:rsidRDefault="00E55EF5" w:rsidP="00AC2F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55EF5">
        <w:rPr>
          <w:rFonts w:ascii="Calibri" w:hAnsi="Calibri" w:cs="Calibri"/>
          <w:sz w:val="24"/>
          <w:szCs w:val="24"/>
        </w:rPr>
        <w:t xml:space="preserve">14 </w:t>
      </w:r>
      <w:r w:rsidR="00EE330E">
        <w:rPr>
          <w:rFonts w:ascii="Calibri" w:hAnsi="Calibri" w:cs="Calibri"/>
          <w:sz w:val="24"/>
          <w:szCs w:val="24"/>
        </w:rPr>
        <w:t>...</w:t>
      </w:r>
      <w:r w:rsidRPr="00E55EF5">
        <w:rPr>
          <w:rFonts w:ascii="Calibri" w:hAnsi="Calibri" w:cs="Calibri"/>
          <w:sz w:val="24"/>
          <w:szCs w:val="24"/>
        </w:rPr>
        <w:t xml:space="preserve"> foi Jesus para a Galil</w:t>
      </w:r>
      <w:r w:rsidR="00400C8C">
        <w:rPr>
          <w:rFonts w:ascii="Calibri" w:hAnsi="Calibri" w:cs="Calibri"/>
          <w:sz w:val="24"/>
          <w:szCs w:val="24"/>
        </w:rPr>
        <w:t>e</w:t>
      </w:r>
      <w:r w:rsidRPr="00E55EF5">
        <w:rPr>
          <w:rFonts w:ascii="Calibri" w:hAnsi="Calibri" w:cs="Calibri"/>
          <w:sz w:val="24"/>
          <w:szCs w:val="24"/>
        </w:rPr>
        <w:t>ia, pregando o evangelho de Deus,</w:t>
      </w:r>
    </w:p>
    <w:p w14:paraId="7DAA8D1C" w14:textId="3F734717" w:rsidR="00E55EF5" w:rsidRPr="00E55EF5" w:rsidRDefault="00EE330E" w:rsidP="00AC2F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55EF5" w:rsidRPr="00E55EF5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="00E55EF5" w:rsidRPr="00E55EF5">
        <w:rPr>
          <w:rFonts w:ascii="Calibri" w:hAnsi="Calibri" w:cs="Calibri"/>
          <w:sz w:val="24"/>
          <w:szCs w:val="24"/>
        </w:rPr>
        <w:t>dizendo: O tempo está cumprido, e o reino de Deus está próximo; arrependei-vos e crede no evangelho.</w:t>
      </w:r>
    </w:p>
    <w:p w14:paraId="0B23F860" w14:textId="12CFD6CC" w:rsidR="000D5977" w:rsidRPr="000D5977" w:rsidRDefault="000D5977" w:rsidP="000B311F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D5977">
        <w:rPr>
          <w:rFonts w:ascii="Calibri" w:hAnsi="Calibri" w:cs="Calibri"/>
          <w:sz w:val="24"/>
          <w:szCs w:val="24"/>
        </w:rPr>
        <w:t>21</w:t>
      </w:r>
      <w:r w:rsidR="00AD1437">
        <w:rPr>
          <w:rFonts w:ascii="Calibri" w:hAnsi="Calibri" w:cs="Calibri"/>
          <w:sz w:val="24"/>
          <w:szCs w:val="24"/>
        </w:rPr>
        <w:t xml:space="preserve"> ...</w:t>
      </w:r>
      <w:r w:rsidRPr="000D5977">
        <w:rPr>
          <w:rFonts w:ascii="Calibri" w:hAnsi="Calibri" w:cs="Calibri"/>
          <w:sz w:val="24"/>
          <w:szCs w:val="24"/>
        </w:rPr>
        <w:t xml:space="preserve"> e, logo no sábado, foi ele ensinar na sinagoga.</w:t>
      </w:r>
    </w:p>
    <w:p w14:paraId="3616CB5C" w14:textId="580040B3" w:rsidR="000D5977" w:rsidRPr="000D5977" w:rsidRDefault="00AC2F53" w:rsidP="000B311F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5977" w:rsidRPr="000D5977">
        <w:rPr>
          <w:rFonts w:ascii="Calibri" w:hAnsi="Calibri" w:cs="Calibri"/>
          <w:sz w:val="24"/>
          <w:szCs w:val="24"/>
        </w:rPr>
        <w:t>23 Não tardou que aparecesse na sinagoga um homem possesso de espírito imundo, o qual bradou:</w:t>
      </w:r>
    </w:p>
    <w:p w14:paraId="25565D12" w14:textId="486E953E" w:rsidR="000D5977" w:rsidRPr="000D5977" w:rsidRDefault="00AC2F53" w:rsidP="000B311F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5977" w:rsidRPr="000D5977">
        <w:rPr>
          <w:rFonts w:ascii="Calibri" w:hAnsi="Calibri" w:cs="Calibri"/>
          <w:sz w:val="24"/>
          <w:szCs w:val="24"/>
        </w:rPr>
        <w:t>24</w:t>
      </w:r>
      <w:r w:rsidR="00F20C2D">
        <w:rPr>
          <w:rFonts w:ascii="Calibri" w:hAnsi="Calibri" w:cs="Calibri"/>
          <w:sz w:val="24"/>
          <w:szCs w:val="24"/>
        </w:rPr>
        <w:t xml:space="preserve"> </w:t>
      </w:r>
      <w:r w:rsidR="000D5977" w:rsidRPr="000D5977">
        <w:rPr>
          <w:rFonts w:ascii="Calibri" w:hAnsi="Calibri" w:cs="Calibri"/>
          <w:sz w:val="24"/>
          <w:szCs w:val="24"/>
        </w:rPr>
        <w:t>Que temos nós contigo, Jesus Nazareno? Vieste para perder-nos? Bem sei quem és: o Santo de Deus!</w:t>
      </w:r>
    </w:p>
    <w:p w14:paraId="31B9E1AD" w14:textId="55604EBA" w:rsidR="000D5977" w:rsidRPr="000D5977" w:rsidRDefault="00AC2F53" w:rsidP="000B311F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5977" w:rsidRPr="000D5977">
        <w:rPr>
          <w:rFonts w:ascii="Calibri" w:hAnsi="Calibri" w:cs="Calibri"/>
          <w:sz w:val="24"/>
          <w:szCs w:val="24"/>
        </w:rPr>
        <w:t>25</w:t>
      </w:r>
      <w:r w:rsidR="00F20C2D">
        <w:rPr>
          <w:rFonts w:ascii="Calibri" w:hAnsi="Calibri" w:cs="Calibri"/>
          <w:sz w:val="24"/>
          <w:szCs w:val="24"/>
        </w:rPr>
        <w:t xml:space="preserve"> </w:t>
      </w:r>
      <w:r w:rsidR="000D5977" w:rsidRPr="000D5977">
        <w:rPr>
          <w:rFonts w:ascii="Calibri" w:hAnsi="Calibri" w:cs="Calibri"/>
          <w:sz w:val="24"/>
          <w:szCs w:val="24"/>
        </w:rPr>
        <w:t>Mas Jesus o repreendeu, dizendo: Cala-te e sai desse homem.</w:t>
      </w:r>
    </w:p>
    <w:p w14:paraId="5B00F307" w14:textId="6AB9224A" w:rsidR="000D5977" w:rsidRPr="000D5977" w:rsidRDefault="00AC2F53" w:rsidP="000B311F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5977" w:rsidRPr="000D5977">
        <w:rPr>
          <w:rFonts w:ascii="Calibri" w:hAnsi="Calibri" w:cs="Calibri"/>
          <w:sz w:val="24"/>
          <w:szCs w:val="24"/>
        </w:rPr>
        <w:t>26</w:t>
      </w:r>
      <w:r w:rsidR="00F20C2D">
        <w:rPr>
          <w:rFonts w:ascii="Calibri" w:hAnsi="Calibri" w:cs="Calibri"/>
          <w:sz w:val="24"/>
          <w:szCs w:val="24"/>
        </w:rPr>
        <w:t xml:space="preserve"> </w:t>
      </w:r>
      <w:r w:rsidR="000D5977" w:rsidRPr="000D5977">
        <w:rPr>
          <w:rFonts w:ascii="Calibri" w:hAnsi="Calibri" w:cs="Calibri"/>
          <w:sz w:val="24"/>
          <w:szCs w:val="24"/>
        </w:rPr>
        <w:t>Então, o espírito imundo, agitando-o violentamente e bradando em alta voz, saiu dele.</w:t>
      </w:r>
    </w:p>
    <w:p w14:paraId="74B98B87" w14:textId="5B65603A" w:rsidR="000D5977" w:rsidRPr="000D5977" w:rsidRDefault="00AC2F53" w:rsidP="000B311F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5977" w:rsidRPr="000D5977">
        <w:rPr>
          <w:rFonts w:ascii="Calibri" w:hAnsi="Calibri" w:cs="Calibri"/>
          <w:sz w:val="24"/>
          <w:szCs w:val="24"/>
        </w:rPr>
        <w:t>27</w:t>
      </w:r>
      <w:r w:rsidR="00F20C2D">
        <w:rPr>
          <w:rFonts w:ascii="Calibri" w:hAnsi="Calibri" w:cs="Calibri"/>
          <w:sz w:val="24"/>
          <w:szCs w:val="24"/>
        </w:rPr>
        <w:t xml:space="preserve"> </w:t>
      </w:r>
      <w:r w:rsidR="000D5977" w:rsidRPr="000D5977">
        <w:rPr>
          <w:rFonts w:ascii="Calibri" w:hAnsi="Calibri" w:cs="Calibri"/>
          <w:sz w:val="24"/>
          <w:szCs w:val="24"/>
        </w:rPr>
        <w:t>Todos se admiraram, a ponto de perguntarem entre si: Que vem a ser isto? Uma nova doutrina! Com autoridade ele ordena aos espíritos imundos, e eles lhe obedecem!</w:t>
      </w:r>
    </w:p>
    <w:p w14:paraId="57062A5D" w14:textId="5B2967C3" w:rsidR="00AC2F53" w:rsidRDefault="00AC2F53" w:rsidP="000B311F">
      <w:pPr>
        <w:tabs>
          <w:tab w:val="left" w:pos="39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5977" w:rsidRPr="000D5977">
        <w:rPr>
          <w:rFonts w:ascii="Calibri" w:hAnsi="Calibri" w:cs="Calibri"/>
          <w:sz w:val="24"/>
          <w:szCs w:val="24"/>
        </w:rPr>
        <w:t>28</w:t>
      </w:r>
      <w:r w:rsidR="00F20C2D">
        <w:rPr>
          <w:rFonts w:ascii="Calibri" w:hAnsi="Calibri" w:cs="Calibri"/>
          <w:sz w:val="24"/>
          <w:szCs w:val="24"/>
        </w:rPr>
        <w:t xml:space="preserve"> </w:t>
      </w:r>
      <w:r w:rsidR="000D5977" w:rsidRPr="000D5977">
        <w:rPr>
          <w:rFonts w:ascii="Calibri" w:hAnsi="Calibri" w:cs="Calibri"/>
          <w:sz w:val="24"/>
          <w:szCs w:val="24"/>
        </w:rPr>
        <w:t>Então, correu célere a fama de Jesus em todas as direções, por toda a circunvizinhança da Galil</w:t>
      </w:r>
      <w:r>
        <w:rPr>
          <w:rFonts w:ascii="Calibri" w:hAnsi="Calibri" w:cs="Calibri"/>
          <w:sz w:val="24"/>
          <w:szCs w:val="24"/>
        </w:rPr>
        <w:t>e</w:t>
      </w:r>
      <w:r w:rsidR="000D5977" w:rsidRPr="000D5977">
        <w:rPr>
          <w:rFonts w:ascii="Calibri" w:hAnsi="Calibri" w:cs="Calibri"/>
          <w:sz w:val="24"/>
          <w:szCs w:val="24"/>
        </w:rPr>
        <w:t>ia.</w:t>
      </w:r>
    </w:p>
    <w:p w14:paraId="78D8F1C3" w14:textId="4DF1F9BA" w:rsidR="00AF4304" w:rsidRDefault="008115F8" w:rsidP="00D5793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41D50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04D63" w:rsidRPr="00204D63">
        <w:rPr>
          <w:rFonts w:ascii="Calibri" w:hAnsi="Calibri"/>
          <w:b/>
          <w:sz w:val="24"/>
          <w:szCs w:val="24"/>
        </w:rPr>
        <w:t>2 Tim</w:t>
      </w:r>
      <w:r w:rsidR="00204D63">
        <w:rPr>
          <w:rFonts w:ascii="Calibri" w:hAnsi="Calibri"/>
          <w:b/>
          <w:sz w:val="24"/>
          <w:szCs w:val="24"/>
        </w:rPr>
        <w:t>óteo</w:t>
      </w:r>
      <w:r w:rsidR="00204D63" w:rsidRPr="00204D63">
        <w:rPr>
          <w:rFonts w:ascii="Calibri" w:hAnsi="Calibri"/>
          <w:b/>
          <w:sz w:val="24"/>
          <w:szCs w:val="24"/>
        </w:rPr>
        <w:t xml:space="preserve"> 1:7 </w:t>
      </w:r>
      <w:r w:rsidR="00204D63" w:rsidRPr="00204D63">
        <w:rPr>
          <w:rFonts w:ascii="Calibri" w:hAnsi="Calibri"/>
          <w:bCs/>
          <w:i/>
          <w:iCs/>
          <w:sz w:val="24"/>
          <w:szCs w:val="24"/>
        </w:rPr>
        <w:t>Deus</w:t>
      </w:r>
    </w:p>
    <w:p w14:paraId="78D8F1C4" w14:textId="6BFD5B5A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5793A" w:rsidRPr="00D5793A">
        <w:rPr>
          <w:rFonts w:ascii="Calibri" w:hAnsi="Calibri" w:cs="Calibri"/>
          <w:sz w:val="24"/>
          <w:szCs w:val="24"/>
        </w:rPr>
        <w:t>7</w:t>
      </w:r>
      <w:r w:rsidR="00D5793A">
        <w:rPr>
          <w:rFonts w:ascii="Calibri" w:hAnsi="Calibri" w:cs="Calibri"/>
          <w:sz w:val="24"/>
          <w:szCs w:val="24"/>
        </w:rPr>
        <w:t xml:space="preserve"> ...</w:t>
      </w:r>
      <w:r w:rsidR="00D5793A" w:rsidRPr="00D5793A">
        <w:rPr>
          <w:rFonts w:ascii="Calibri" w:hAnsi="Calibri" w:cs="Calibri"/>
          <w:sz w:val="24"/>
          <w:szCs w:val="24"/>
        </w:rPr>
        <w:t xml:space="preserve"> Deus não nos tem dado espírito de covardia, mas de poder, de amor e de moderação.</w:t>
      </w:r>
    </w:p>
    <w:p w14:paraId="78D8F1C5" w14:textId="3D141D7F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41D50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46BB6" w:rsidRPr="00D46BB6">
        <w:rPr>
          <w:rFonts w:ascii="Calibri" w:hAnsi="Calibri"/>
          <w:b/>
          <w:sz w:val="24"/>
          <w:szCs w:val="24"/>
        </w:rPr>
        <w:t>Filip</w:t>
      </w:r>
      <w:r w:rsidR="00D46BB6">
        <w:rPr>
          <w:rFonts w:ascii="Calibri" w:hAnsi="Calibri"/>
          <w:b/>
          <w:sz w:val="24"/>
          <w:szCs w:val="24"/>
        </w:rPr>
        <w:t>enses</w:t>
      </w:r>
      <w:r w:rsidR="00D46BB6" w:rsidRPr="00D46BB6">
        <w:rPr>
          <w:rFonts w:ascii="Calibri" w:hAnsi="Calibri"/>
          <w:b/>
          <w:sz w:val="24"/>
          <w:szCs w:val="24"/>
        </w:rPr>
        <w:t xml:space="preserve"> 4:7</w:t>
      </w:r>
    </w:p>
    <w:p w14:paraId="78D8F1C6" w14:textId="2AD8F97A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09A8" w:rsidRPr="002409A8">
        <w:rPr>
          <w:rFonts w:ascii="Calibri" w:hAnsi="Calibri" w:cs="Calibri"/>
          <w:sz w:val="24"/>
          <w:szCs w:val="24"/>
        </w:rPr>
        <w:t>7</w:t>
      </w:r>
      <w:r w:rsidR="002409A8">
        <w:rPr>
          <w:rFonts w:ascii="Calibri" w:hAnsi="Calibri" w:cs="Calibri"/>
          <w:sz w:val="24"/>
          <w:szCs w:val="24"/>
        </w:rPr>
        <w:t xml:space="preserve"> </w:t>
      </w:r>
      <w:r w:rsidR="002409A8" w:rsidRPr="002409A8">
        <w:rPr>
          <w:rFonts w:ascii="Calibri" w:hAnsi="Calibri" w:cs="Calibri"/>
          <w:sz w:val="24"/>
          <w:szCs w:val="24"/>
        </w:rPr>
        <w:t>E a paz de Deus, que excede todo o entendimento, guardará o vosso coração e a vossa mente em Cristo Jesus.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12684A77" w14:textId="7CE2A23A" w:rsidR="00714D77" w:rsidRPr="00714D77" w:rsidRDefault="00714D77" w:rsidP="0044460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313:21–23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4460F" w:rsidRPr="0044460F">
        <w:rPr>
          <w:rFonts w:ascii="Calibri" w:hAnsi="Calibri" w:cs="Calibri"/>
          <w:color w:val="002060"/>
          <w:sz w:val="24"/>
          <w:szCs w:val="24"/>
        </w:rPr>
        <w:t>Jesus de Nazaré foi o homem mais científico que já andou neste mundo. Ele penetrava por baixo da superfície material das coisas e encontrava a causa espiritual.</w:t>
      </w:r>
    </w:p>
    <w:p w14:paraId="45FD75B8" w14:textId="6A9E63B0" w:rsidR="00714D77" w:rsidRPr="00714D77" w:rsidRDefault="00714D77" w:rsidP="00E465A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316:3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65A7" w:rsidRPr="00E465A7">
        <w:rPr>
          <w:rFonts w:ascii="Calibri" w:hAnsi="Calibri" w:cs="Calibri"/>
          <w:color w:val="002060"/>
          <w:sz w:val="24"/>
          <w:szCs w:val="24"/>
        </w:rPr>
        <w:t>Visto que, na Ciência, o homem real está ligado ao seu Criador, os mortais só precisam voltar-se em direção oposta ao pecado e desprender-se do ego mortal para encontrar o Cristo, o homem real e sua relação com Deus, e para reconhecer a filiação divina. O Cristo, a Verdade, foi demonstrado por meio de Jesus, para dar provas do poder do Espírito sobre a carne — para mostrar que a Verdade se manifesta por seus efeitos sobre a mente humana e o corpo humano, curando a doença e destruindo o pecado.</w:t>
      </w:r>
    </w:p>
    <w:p w14:paraId="279A006B" w14:textId="691E9439" w:rsidR="00714D77" w:rsidRPr="00714D77" w:rsidRDefault="00714D77" w:rsidP="00D60BC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405:1–2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60BC3" w:rsidRPr="00D60BC3">
        <w:rPr>
          <w:rFonts w:ascii="Calibri" w:hAnsi="Calibri" w:cs="Calibri"/>
          <w:color w:val="002060"/>
          <w:sz w:val="24"/>
          <w:szCs w:val="24"/>
        </w:rPr>
        <w:t>O erro básico é a mente mortal.</w:t>
      </w:r>
    </w:p>
    <w:p w14:paraId="5A0EC3EA" w14:textId="143F028A" w:rsidR="00714D77" w:rsidRPr="00714D77" w:rsidRDefault="00714D77" w:rsidP="00894F7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162:9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4F7A" w:rsidRPr="00894F7A">
        <w:rPr>
          <w:rFonts w:ascii="Calibri" w:hAnsi="Calibri" w:cs="Calibri"/>
          <w:color w:val="002060"/>
          <w:sz w:val="24"/>
          <w:szCs w:val="24"/>
        </w:rPr>
        <w:t>O efeito dessa Ciência consiste em sacudir a mente humana, levando-a a uma mudança de base, sobre a qual possa ceder à harmonia da Mente divina.</w:t>
      </w:r>
    </w:p>
    <w:p w14:paraId="037EC6F2" w14:textId="3F004ADA" w:rsidR="00714D77" w:rsidRPr="00714D77" w:rsidRDefault="00714D77" w:rsidP="002E759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176:13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E759D" w:rsidRPr="002E759D">
        <w:rPr>
          <w:rFonts w:ascii="Calibri" w:hAnsi="Calibri" w:cs="Calibri"/>
          <w:color w:val="002060"/>
          <w:sz w:val="24"/>
          <w:szCs w:val="24"/>
        </w:rPr>
        <w:t>Quando o mecanismo da mente humana cede lugar à Mente divina, então o amor ao ego e o pecado, assim como a doença e a morte, perdem seu ponto de apoio.</w:t>
      </w:r>
    </w:p>
    <w:p w14:paraId="31A2EAB6" w14:textId="61146780" w:rsidR="00714D77" w:rsidRDefault="00714D77" w:rsidP="00716A6D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180:12, 22–28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F81" w:rsidRPr="00D11F81">
        <w:rPr>
          <w:rFonts w:ascii="Calibri" w:hAnsi="Calibri" w:cs="Calibri"/>
          <w:color w:val="002060"/>
          <w:sz w:val="24"/>
          <w:szCs w:val="24"/>
        </w:rPr>
        <w:t>Os médicos não deveriam proceder como se a Mente não existisse, nem sustentar que toda a causalidade seja matéria, em vez de ser a Mente. Sem saber que a mente humana governa o corpo, que é seu fenômeno, o enfermo pode, por inadvertência, acrescentar mais medo ao reservatório mental, que já transborda dessa emoção.</w:t>
      </w:r>
    </w:p>
    <w:p w14:paraId="4B29637E" w14:textId="53B21FC9" w:rsidR="00716A6D" w:rsidRPr="00716A6D" w:rsidRDefault="00716A6D" w:rsidP="00716A6D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716A6D">
        <w:rPr>
          <w:rFonts w:ascii="Calibri" w:hAnsi="Calibri"/>
          <w:bCs/>
          <w:color w:val="002060"/>
          <w:sz w:val="24"/>
          <w:szCs w:val="24"/>
        </w:rPr>
        <w:t>Em vez de incutir medo no pensamento, deveriam tentar corrigir esse elemento turbulento da mente mortal, pela influência do Amor divino, que lança fora o medo.</w:t>
      </w:r>
    </w:p>
    <w:p w14:paraId="5D802E49" w14:textId="61FFCCB7" w:rsidR="00D11F81" w:rsidRPr="00D11F81" w:rsidRDefault="00716A6D" w:rsidP="00716A6D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716A6D">
        <w:rPr>
          <w:rFonts w:ascii="Calibri" w:hAnsi="Calibri"/>
          <w:bCs/>
          <w:color w:val="002060"/>
          <w:sz w:val="24"/>
          <w:szCs w:val="24"/>
        </w:rPr>
        <w:t>Quando o homem é governado por Deus, a Mente sempre presente que compreende todas as coisas, o homem sabe que para Deus tudo é possível.</w:t>
      </w:r>
    </w:p>
    <w:p w14:paraId="521315D1" w14:textId="46CFC3CF" w:rsidR="00714D77" w:rsidRPr="00714D77" w:rsidRDefault="00714D77" w:rsidP="009D0F6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396:23–27, 31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0F6D" w:rsidRPr="009D0F6D">
        <w:rPr>
          <w:rFonts w:ascii="Calibri" w:hAnsi="Calibri" w:cs="Calibri"/>
          <w:color w:val="002060"/>
          <w:sz w:val="24"/>
          <w:szCs w:val="24"/>
        </w:rPr>
        <w:t xml:space="preserve">No momento oportuno, explica aos doentes o poder que suas crenças exercem sobre o corpo. Dá-lhes compreensão divina e sadia com a qual possam combater seu senso errôneo e assim apagar da mente mortal as imagens de doença. </w:t>
      </w:r>
      <w:r w:rsidR="009245D5">
        <w:rPr>
          <w:rFonts w:ascii="Calibri" w:hAnsi="Calibri" w:cs="Calibri"/>
          <w:color w:val="002060"/>
          <w:sz w:val="24"/>
          <w:szCs w:val="24"/>
        </w:rPr>
        <w:t>..</w:t>
      </w:r>
      <w:r w:rsidR="009D0F6D" w:rsidRPr="009D0F6D">
        <w:rPr>
          <w:rFonts w:ascii="Calibri" w:hAnsi="Calibri" w:cs="Calibri"/>
          <w:color w:val="002060"/>
          <w:sz w:val="24"/>
          <w:szCs w:val="24"/>
        </w:rPr>
        <w:t>. O sonho da doença acaba quando se compreende que a doença é formada pela mente humana, não pela matéria,</w:t>
      </w:r>
      <w:r w:rsidR="0035587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5870" w:rsidRPr="00355870">
        <w:rPr>
          <w:rFonts w:ascii="Calibri" w:hAnsi="Calibri" w:cs="Calibri"/>
          <w:color w:val="002060"/>
          <w:sz w:val="24"/>
          <w:szCs w:val="24"/>
        </w:rPr>
        <w:t>nem pela Mente divina.</w:t>
      </w:r>
    </w:p>
    <w:p w14:paraId="78D8F1CD" w14:textId="78F2803E" w:rsidR="00AF4304" w:rsidRDefault="00714D77" w:rsidP="00DA4ACD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714D77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14D77">
        <w:rPr>
          <w:rFonts w:ascii="Calibri" w:hAnsi="Calibri"/>
          <w:b/>
          <w:color w:val="002060"/>
          <w:sz w:val="24"/>
          <w:szCs w:val="24"/>
        </w:rPr>
        <w:t xml:space="preserve"> 261:4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4ACD" w:rsidRPr="00DA4ACD">
        <w:rPr>
          <w:rFonts w:ascii="Calibri" w:hAnsi="Calibri" w:cs="Calibri"/>
          <w:color w:val="002060"/>
          <w:sz w:val="24"/>
          <w:szCs w:val="24"/>
        </w:rPr>
        <w:t>Mantém o pensamento firme no que é duradouro, no que é bom e no que é verdadeiro e os terás na tua experiência, na proporção em que ocuparem teus pensamentos.</w:t>
      </w:r>
    </w:p>
    <w:p w14:paraId="78D8F1D2" w14:textId="77777777" w:rsidR="00AF4304" w:rsidRDefault="00AF4304" w:rsidP="007C3DE9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D5" w14:textId="082C719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41D50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46BB6" w:rsidRPr="00D46BB6">
        <w:rPr>
          <w:rFonts w:ascii="Calibri" w:hAnsi="Calibri"/>
          <w:b/>
          <w:sz w:val="24"/>
          <w:szCs w:val="24"/>
        </w:rPr>
        <w:t>Filip</w:t>
      </w:r>
      <w:r w:rsidR="00D46BB6">
        <w:rPr>
          <w:rFonts w:ascii="Calibri" w:hAnsi="Calibri"/>
          <w:b/>
          <w:sz w:val="24"/>
          <w:szCs w:val="24"/>
        </w:rPr>
        <w:t>enses</w:t>
      </w:r>
      <w:r w:rsidR="00D46BB6" w:rsidRPr="00D46BB6">
        <w:rPr>
          <w:rFonts w:ascii="Calibri" w:hAnsi="Calibri"/>
          <w:b/>
          <w:sz w:val="24"/>
          <w:szCs w:val="24"/>
        </w:rPr>
        <w:t xml:space="preserve"> 2:5</w:t>
      </w:r>
    </w:p>
    <w:p w14:paraId="78D8F1D6" w14:textId="29357050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2FED" w:rsidRPr="00872FED">
        <w:rPr>
          <w:rFonts w:ascii="Calibri" w:hAnsi="Calibri" w:cs="Calibri"/>
          <w:sz w:val="24"/>
          <w:szCs w:val="24"/>
        </w:rPr>
        <w:t>5</w:t>
      </w:r>
      <w:r w:rsidR="00872FED">
        <w:rPr>
          <w:rFonts w:ascii="Calibri" w:hAnsi="Calibri" w:cs="Calibri"/>
          <w:sz w:val="24"/>
          <w:szCs w:val="24"/>
        </w:rPr>
        <w:t xml:space="preserve"> </w:t>
      </w:r>
      <w:r w:rsidR="00872FED" w:rsidRPr="00872FED">
        <w:rPr>
          <w:rFonts w:ascii="Calibri" w:hAnsi="Calibri" w:cs="Calibri"/>
          <w:sz w:val="24"/>
          <w:szCs w:val="24"/>
        </w:rPr>
        <w:t>Tende em vós o mesmo sentimento que houve também em Cristo Jesus,</w:t>
      </w:r>
    </w:p>
    <w:p w14:paraId="78D8F1D7" w14:textId="7F6B4D6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41D50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A516F" w:rsidRPr="00CA516F">
        <w:rPr>
          <w:rFonts w:ascii="Calibri" w:hAnsi="Calibri"/>
          <w:b/>
          <w:sz w:val="24"/>
          <w:szCs w:val="24"/>
        </w:rPr>
        <w:t xml:space="preserve">Mateus 6:25–28 </w:t>
      </w:r>
      <w:r w:rsidR="00CA516F" w:rsidRPr="00CA516F">
        <w:rPr>
          <w:rFonts w:ascii="Calibri" w:hAnsi="Calibri"/>
          <w:bCs/>
          <w:i/>
          <w:iCs/>
          <w:sz w:val="24"/>
          <w:szCs w:val="24"/>
        </w:rPr>
        <w:t>não</w:t>
      </w:r>
      <w:r w:rsidR="00CA516F" w:rsidRPr="00CA516F">
        <w:rPr>
          <w:rFonts w:ascii="Calibri" w:hAnsi="Calibri"/>
          <w:b/>
          <w:sz w:val="24"/>
          <w:szCs w:val="24"/>
        </w:rPr>
        <w:t xml:space="preserve">, 29 </w:t>
      </w:r>
      <w:r w:rsidR="00CA516F" w:rsidRPr="00CA516F">
        <w:rPr>
          <w:rFonts w:ascii="Calibri" w:hAnsi="Calibri"/>
          <w:bCs/>
          <w:i/>
          <w:iCs/>
          <w:sz w:val="24"/>
          <w:szCs w:val="24"/>
        </w:rPr>
        <w:t>nem</w:t>
      </w:r>
      <w:r w:rsidR="00CA516F" w:rsidRPr="00CA516F">
        <w:rPr>
          <w:rFonts w:ascii="Calibri" w:hAnsi="Calibri"/>
          <w:b/>
          <w:sz w:val="24"/>
          <w:szCs w:val="24"/>
        </w:rPr>
        <w:t>, 31–33</w:t>
      </w:r>
    </w:p>
    <w:p w14:paraId="02AE52BA" w14:textId="5683ACAE" w:rsidR="00B2267D" w:rsidRPr="00B2267D" w:rsidRDefault="008115F8" w:rsidP="00821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267D" w:rsidRPr="00B2267D">
        <w:rPr>
          <w:rFonts w:ascii="Calibri" w:hAnsi="Calibri" w:cs="Calibri"/>
          <w:sz w:val="24"/>
          <w:szCs w:val="24"/>
        </w:rPr>
        <w:t xml:space="preserve">25 </w:t>
      </w:r>
      <w:r w:rsidR="00B2267D">
        <w:rPr>
          <w:rFonts w:ascii="Calibri" w:hAnsi="Calibri" w:cs="Calibri"/>
          <w:sz w:val="24"/>
          <w:szCs w:val="24"/>
        </w:rPr>
        <w:t>...</w:t>
      </w:r>
      <w:r w:rsidR="00B2267D" w:rsidRPr="00B2267D">
        <w:rPr>
          <w:rFonts w:ascii="Calibri" w:hAnsi="Calibri" w:cs="Calibri"/>
          <w:sz w:val="24"/>
          <w:szCs w:val="24"/>
        </w:rPr>
        <w:t xml:space="preserve"> não andeis ansiosos pela vossa vida, quanto ao que haveis de comer ou beber; nem pelo vosso corpo, quanto ao que haveis de vestir. Não é a vida mais do que o alimento, e o corpo, mais do que as vestes?</w:t>
      </w:r>
    </w:p>
    <w:p w14:paraId="79798D5E" w14:textId="234F3004" w:rsidR="00B2267D" w:rsidRPr="00B2267D" w:rsidRDefault="00B2267D" w:rsidP="00821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2267D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B2267D">
        <w:rPr>
          <w:rFonts w:ascii="Calibri" w:hAnsi="Calibri" w:cs="Calibri"/>
          <w:sz w:val="24"/>
          <w:szCs w:val="24"/>
        </w:rPr>
        <w:t xml:space="preserve">Observai as aves do céu: não semeiam, não colhem, nem ajuntam em celeiros; contudo, vosso Pai </w:t>
      </w:r>
      <w:proofErr w:type="gramStart"/>
      <w:r w:rsidRPr="00B2267D">
        <w:rPr>
          <w:rFonts w:ascii="Calibri" w:hAnsi="Calibri" w:cs="Calibri"/>
          <w:sz w:val="24"/>
          <w:szCs w:val="24"/>
        </w:rPr>
        <w:t>celeste</w:t>
      </w:r>
      <w:proofErr w:type="gramEnd"/>
      <w:r w:rsidRPr="00B2267D">
        <w:rPr>
          <w:rFonts w:ascii="Calibri" w:hAnsi="Calibri" w:cs="Calibri"/>
          <w:sz w:val="24"/>
          <w:szCs w:val="24"/>
        </w:rPr>
        <w:t xml:space="preserve"> as sustenta. Porventura, não valeis vós muito mais do que as aves?</w:t>
      </w:r>
    </w:p>
    <w:p w14:paraId="48E38B45" w14:textId="5D37315A" w:rsidR="00B2267D" w:rsidRPr="00B2267D" w:rsidRDefault="00B2267D" w:rsidP="00821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2267D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B2267D">
        <w:rPr>
          <w:rFonts w:ascii="Calibri" w:hAnsi="Calibri" w:cs="Calibri"/>
          <w:sz w:val="24"/>
          <w:szCs w:val="24"/>
        </w:rPr>
        <w:t>Qual de vós, por ansioso que esteja, pode acrescentar um côvado ao curso da sua vida?</w:t>
      </w:r>
    </w:p>
    <w:p w14:paraId="52EEB2D6" w14:textId="1F46BBDC" w:rsidR="00B2267D" w:rsidRPr="00B2267D" w:rsidRDefault="00B2267D" w:rsidP="00821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2267D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B2267D">
        <w:rPr>
          <w:rFonts w:ascii="Calibri" w:hAnsi="Calibri" w:cs="Calibri"/>
          <w:sz w:val="24"/>
          <w:szCs w:val="24"/>
        </w:rPr>
        <w:t>E por que andais ansiosos quanto ao vestuário? Considerai como crescem os lírios do campo: eles não trabalham, nem fiam.</w:t>
      </w:r>
    </w:p>
    <w:p w14:paraId="4DB97DCE" w14:textId="606C8C55" w:rsidR="00B2267D" w:rsidRPr="00B2267D" w:rsidRDefault="00821FA9" w:rsidP="00821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267D" w:rsidRPr="00B2267D">
        <w:rPr>
          <w:rFonts w:ascii="Calibri" w:hAnsi="Calibri" w:cs="Calibri"/>
          <w:sz w:val="24"/>
          <w:szCs w:val="24"/>
        </w:rPr>
        <w:t>29</w:t>
      </w:r>
      <w:r>
        <w:rPr>
          <w:rFonts w:ascii="Calibri" w:hAnsi="Calibri" w:cs="Calibri"/>
          <w:sz w:val="24"/>
          <w:szCs w:val="24"/>
        </w:rPr>
        <w:t xml:space="preserve"> ...</w:t>
      </w:r>
      <w:r w:rsidR="00B2267D" w:rsidRPr="00B2267D">
        <w:rPr>
          <w:rFonts w:ascii="Calibri" w:hAnsi="Calibri" w:cs="Calibri"/>
          <w:sz w:val="24"/>
          <w:szCs w:val="24"/>
        </w:rPr>
        <w:t xml:space="preserve"> nem Salomão, em toda a sua glória, se vestiu como qualquer deles.</w:t>
      </w:r>
    </w:p>
    <w:p w14:paraId="21C9B54A" w14:textId="36D1505A" w:rsidR="00B2267D" w:rsidRPr="00B2267D" w:rsidRDefault="00821FA9" w:rsidP="00821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267D" w:rsidRPr="00B2267D">
        <w:rPr>
          <w:rFonts w:ascii="Calibri" w:hAnsi="Calibri" w:cs="Calibri"/>
          <w:sz w:val="24"/>
          <w:szCs w:val="24"/>
        </w:rPr>
        <w:t>31</w:t>
      </w:r>
      <w:r>
        <w:rPr>
          <w:rFonts w:ascii="Calibri" w:hAnsi="Calibri" w:cs="Calibri"/>
          <w:sz w:val="24"/>
          <w:szCs w:val="24"/>
        </w:rPr>
        <w:t xml:space="preserve"> </w:t>
      </w:r>
      <w:r w:rsidR="00B2267D" w:rsidRPr="00B2267D">
        <w:rPr>
          <w:rFonts w:ascii="Calibri" w:hAnsi="Calibri" w:cs="Calibri"/>
          <w:sz w:val="24"/>
          <w:szCs w:val="24"/>
        </w:rPr>
        <w:t>Portanto, não vos inquieteis, dizendo: Que comeremos? Que beberemos? Ou: Com que nos vestiremos?</w:t>
      </w:r>
    </w:p>
    <w:p w14:paraId="7B898E40" w14:textId="44E2DEF3" w:rsidR="00B2267D" w:rsidRPr="00B2267D" w:rsidRDefault="00821FA9" w:rsidP="00821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267D" w:rsidRPr="00B2267D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="00B2267D" w:rsidRPr="00B2267D">
        <w:rPr>
          <w:rFonts w:ascii="Calibri" w:hAnsi="Calibri" w:cs="Calibri"/>
          <w:sz w:val="24"/>
          <w:szCs w:val="24"/>
        </w:rPr>
        <w:t>Porque os gentios é que procuram todas estas coisas; pois vosso Pai celeste sabe que necessitais de todas elas;</w:t>
      </w:r>
    </w:p>
    <w:p w14:paraId="78D8F1D8" w14:textId="315636DF" w:rsidR="00AF4304" w:rsidRDefault="00821FA9" w:rsidP="00B2267D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267D" w:rsidRPr="00B2267D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="00B2267D" w:rsidRPr="00B2267D">
        <w:rPr>
          <w:rFonts w:ascii="Calibri" w:hAnsi="Calibri" w:cs="Calibri"/>
          <w:sz w:val="24"/>
          <w:szCs w:val="24"/>
        </w:rPr>
        <w:t>buscai, pois, em primeiro lugar, o seu reino e a sua justiça, e todas estas coisas vos serão acrescentadas.</w:t>
      </w:r>
    </w:p>
    <w:p w14:paraId="78D8F1DB" w14:textId="62658DE6" w:rsidR="00AF4304" w:rsidRDefault="00C41D5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A516F" w:rsidRPr="00CA516F">
        <w:rPr>
          <w:rFonts w:ascii="Calibri" w:hAnsi="Calibri"/>
          <w:b/>
          <w:sz w:val="24"/>
          <w:szCs w:val="24"/>
        </w:rPr>
        <w:t>Romanos 8:6</w:t>
      </w:r>
    </w:p>
    <w:p w14:paraId="78D8F1DC" w14:textId="615C2D12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4078" w:rsidRPr="00CC4078">
        <w:rPr>
          <w:rFonts w:ascii="Calibri" w:hAnsi="Calibri" w:cs="Calibri"/>
          <w:sz w:val="24"/>
          <w:szCs w:val="24"/>
        </w:rPr>
        <w:t>6</w:t>
      </w:r>
      <w:r w:rsidR="00CC4078">
        <w:rPr>
          <w:rFonts w:ascii="Calibri" w:hAnsi="Calibri" w:cs="Calibri"/>
          <w:sz w:val="24"/>
          <w:szCs w:val="24"/>
        </w:rPr>
        <w:t xml:space="preserve"> </w:t>
      </w:r>
      <w:r w:rsidR="00CC4078" w:rsidRPr="00CC4078">
        <w:rPr>
          <w:rFonts w:ascii="Calibri" w:hAnsi="Calibri" w:cs="Calibri"/>
          <w:sz w:val="24"/>
          <w:szCs w:val="24"/>
        </w:rPr>
        <w:t>Porque o pendor da carne dá para a morte, mas o do Espírito, para a vida e paz.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48FEA835" w14:textId="33C495EB" w:rsidR="00BE5A02" w:rsidRPr="00BE5A02" w:rsidRDefault="00BE5A02" w:rsidP="00DD70E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E5A02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5A02">
        <w:rPr>
          <w:rFonts w:ascii="Calibri" w:hAnsi="Calibri"/>
          <w:b/>
          <w:color w:val="002060"/>
          <w:sz w:val="24"/>
          <w:szCs w:val="24"/>
        </w:rPr>
        <w:t xml:space="preserve"> 239:31–32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D70EF" w:rsidRPr="00DD70EF">
        <w:rPr>
          <w:rFonts w:ascii="Calibri" w:hAnsi="Calibri" w:cs="Calibri"/>
          <w:color w:val="002060"/>
          <w:sz w:val="24"/>
          <w:szCs w:val="24"/>
        </w:rPr>
        <w:t>A Mente perfeita emite perfeição, pois Deus é a Mente.</w:t>
      </w:r>
    </w:p>
    <w:p w14:paraId="6C87D5CA" w14:textId="09922E2E" w:rsidR="00BE5A02" w:rsidRPr="00BE5A02" w:rsidRDefault="00BE5A02" w:rsidP="00990D1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E5A02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5A02">
        <w:rPr>
          <w:rFonts w:ascii="Calibri" w:hAnsi="Calibri"/>
          <w:b/>
          <w:color w:val="002060"/>
          <w:sz w:val="24"/>
          <w:szCs w:val="24"/>
        </w:rPr>
        <w:t xml:space="preserve"> 530:5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0D15" w:rsidRPr="00990D15">
        <w:rPr>
          <w:rFonts w:ascii="Calibri" w:hAnsi="Calibri" w:cs="Calibri"/>
          <w:color w:val="002060"/>
          <w:sz w:val="24"/>
          <w:szCs w:val="24"/>
        </w:rPr>
        <w:t>Na Ciência divina, o homem é sustentado por Deus, o Princípio divino do existir. A terra, por ordem de Deus, produz o alimento para uso do homem. Sabendo disso, Jesus certa vez disse: “Não andeis ansiosos pela vossa vida, quanto ao que haveis de comer ou beber” — ele disse isso, não assumindo a prerrogativa de seu Criador, mas reconhecendo que Deus, Pai e Mãe de todos, é capaz de alimentar e vestir o homem, assim como alimenta e veste os lírios</w:t>
      </w:r>
      <w:r w:rsidR="005E2CEC">
        <w:rPr>
          <w:rFonts w:ascii="Calibri" w:hAnsi="Calibri" w:cs="Calibri"/>
          <w:color w:val="002060"/>
          <w:sz w:val="24"/>
          <w:szCs w:val="24"/>
        </w:rPr>
        <w:t>.</w:t>
      </w:r>
    </w:p>
    <w:p w14:paraId="32218CBC" w14:textId="680BBA0F" w:rsidR="00BE5A02" w:rsidRDefault="00BE5A02" w:rsidP="00F57F22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E5A02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5A02">
        <w:rPr>
          <w:rFonts w:ascii="Calibri" w:hAnsi="Calibri"/>
          <w:b/>
          <w:color w:val="002060"/>
          <w:sz w:val="24"/>
          <w:szCs w:val="24"/>
        </w:rPr>
        <w:t xml:space="preserve"> 62:13–17, 23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F264F" w:rsidRPr="007F264F">
        <w:rPr>
          <w:rFonts w:ascii="Calibri" w:hAnsi="Calibri" w:cs="Calibri"/>
          <w:color w:val="002060"/>
          <w:sz w:val="24"/>
          <w:szCs w:val="24"/>
        </w:rPr>
        <w:t>O andardes menos “ansiosos pela vossa vida, quanto ao que haveis de comer ou beber”; o terdes menos cuidados “pelo vosso corpo, quanto ao que haveis de vestir”, fará pela saúde da nova geração muito mais do que sonhais.</w:t>
      </w:r>
    </w:p>
    <w:p w14:paraId="4FC7E569" w14:textId="296DBFC4" w:rsidR="007F264F" w:rsidRPr="007F264F" w:rsidRDefault="00F57F22" w:rsidP="00F57F22">
      <w:pPr>
        <w:tabs>
          <w:tab w:val="left" w:pos="378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F57F22">
        <w:rPr>
          <w:rFonts w:ascii="Calibri" w:hAnsi="Calibri"/>
          <w:bCs/>
          <w:color w:val="002060"/>
          <w:sz w:val="24"/>
          <w:szCs w:val="24"/>
        </w:rPr>
        <w:t>A Mente divina, que forma o botão e a flor, cuidará do corpo humano, assim como veste os lírios; mas não interfira nenhum mortal no governo de Deus, introduzindo as leis dos falíveis conceitos humanos.</w:t>
      </w:r>
    </w:p>
    <w:p w14:paraId="4C20E6EE" w14:textId="41DC402E" w:rsidR="00BE5A02" w:rsidRDefault="00BE5A02" w:rsidP="001C7189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E5A02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5A02">
        <w:rPr>
          <w:rFonts w:ascii="Calibri" w:hAnsi="Calibri"/>
          <w:b/>
          <w:color w:val="002060"/>
          <w:sz w:val="24"/>
          <w:szCs w:val="24"/>
        </w:rPr>
        <w:t xml:space="preserve"> 167:11–13, 28–30</w:t>
      </w:r>
      <w:r w:rsidR="001903B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903B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03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E2CEC" w:rsidRPr="005E2CEC">
        <w:rPr>
          <w:rFonts w:ascii="Calibri" w:hAnsi="Calibri" w:cs="Calibri"/>
          <w:color w:val="002060"/>
          <w:sz w:val="24"/>
          <w:szCs w:val="24"/>
        </w:rPr>
        <w:t>Não podemos servir a dois senhores, nem podemos tomar conhecimento da Ciência divina por meio dos sentidos materiais.</w:t>
      </w:r>
    </w:p>
    <w:p w14:paraId="731A3D16" w14:textId="2F0E51B7" w:rsidR="005E2CEC" w:rsidRPr="001C7189" w:rsidRDefault="001C7189" w:rsidP="001C7189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1C7189">
        <w:rPr>
          <w:rFonts w:ascii="Calibri" w:hAnsi="Calibri"/>
          <w:bCs/>
          <w:color w:val="002060"/>
          <w:sz w:val="24"/>
          <w:szCs w:val="24"/>
        </w:rPr>
        <w:t>O governo científico do corpo tem de ser obtido por meio da Mente divina. É impossível obter o controle sobre o corpo por qualquer outro meio.</w:t>
      </w:r>
    </w:p>
    <w:p w14:paraId="78D8F1E4" w14:textId="0EE62E41" w:rsidR="00AF4304" w:rsidRDefault="00BE5A02" w:rsidP="00EA5657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BE5A02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5A02">
        <w:rPr>
          <w:rFonts w:ascii="Calibri" w:hAnsi="Calibri"/>
          <w:b/>
          <w:color w:val="002060"/>
          <w:sz w:val="24"/>
          <w:szCs w:val="24"/>
        </w:rPr>
        <w:t xml:space="preserve"> 261:24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5657" w:rsidRPr="00EA5657">
        <w:rPr>
          <w:rFonts w:ascii="Calibri" w:hAnsi="Calibri" w:cs="Calibri"/>
          <w:color w:val="002060"/>
          <w:sz w:val="24"/>
          <w:szCs w:val="24"/>
        </w:rPr>
        <w:t>Quando te libertas das mutações do tempo e dos sentidos, não perdes nem os sólidos objetivos e finalidades da vida, nem a tua própria identidade. Quando fixas o olhar nas realidades supernas, te elevas à consciência espiritual do existir, tal como o pássaro que saiu do ovo e alisa as asas para voar rumo ao céu.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774D5D7" w14:textId="77777777" w:rsidR="008C0CFE" w:rsidRDefault="008C0CF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3E14AC5" w14:textId="77777777" w:rsidR="008C0CFE" w:rsidRDefault="008C0CF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19CFAF9" w14:textId="77777777" w:rsidR="008C0CFE" w:rsidRDefault="008C0CF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8B0AD9" w14:textId="77777777" w:rsidR="008C0CFE" w:rsidRDefault="008C0CF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1865A28" w14:textId="77777777" w:rsidR="008C0CFE" w:rsidRDefault="008C0CF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37312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EE" w14:textId="4CA4F383" w:rsidR="00AF4304" w:rsidRDefault="00C41D50" w:rsidP="008752A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752AD" w:rsidRPr="008752AD">
        <w:rPr>
          <w:rFonts w:ascii="Calibri" w:hAnsi="Calibri"/>
          <w:b/>
          <w:sz w:val="24"/>
          <w:szCs w:val="24"/>
        </w:rPr>
        <w:t xml:space="preserve">Salmos 115:12 </w:t>
      </w:r>
      <w:r w:rsidR="008752AD" w:rsidRPr="008752AD">
        <w:rPr>
          <w:rFonts w:ascii="Calibri" w:hAnsi="Calibri"/>
          <w:bCs/>
          <w:sz w:val="24"/>
          <w:szCs w:val="24"/>
        </w:rPr>
        <w:t xml:space="preserve">(até 1º </w:t>
      </w:r>
      <w:r w:rsidR="008752AD" w:rsidRPr="008752AD">
        <w:rPr>
          <w:rFonts w:ascii="Calibri" w:hAnsi="Calibri"/>
          <w:bCs/>
          <w:i/>
          <w:iCs/>
          <w:sz w:val="24"/>
          <w:szCs w:val="24"/>
        </w:rPr>
        <w:t>abençoará</w:t>
      </w:r>
      <w:r w:rsidR="008752AD" w:rsidRPr="008752AD">
        <w:rPr>
          <w:rFonts w:ascii="Calibri" w:hAnsi="Calibri"/>
          <w:bCs/>
          <w:sz w:val="24"/>
          <w:szCs w:val="24"/>
        </w:rPr>
        <w:t>)</w:t>
      </w:r>
    </w:p>
    <w:p w14:paraId="78D8F1EF" w14:textId="16358401" w:rsidR="00AF4304" w:rsidRDefault="008115F8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824AA" w:rsidRPr="009824AA">
        <w:rPr>
          <w:rFonts w:ascii="Calibri" w:hAnsi="Calibri" w:cs="Calibri"/>
          <w:sz w:val="24"/>
          <w:szCs w:val="24"/>
        </w:rPr>
        <w:t>12</w:t>
      </w:r>
      <w:r w:rsidR="009824AA">
        <w:rPr>
          <w:rFonts w:ascii="Calibri" w:hAnsi="Calibri" w:cs="Calibri"/>
          <w:sz w:val="24"/>
          <w:szCs w:val="24"/>
        </w:rPr>
        <w:t xml:space="preserve"> </w:t>
      </w:r>
      <w:r w:rsidR="009824AA" w:rsidRPr="009824AA">
        <w:rPr>
          <w:rFonts w:ascii="Calibri" w:hAnsi="Calibri" w:cs="Calibri"/>
          <w:sz w:val="24"/>
          <w:szCs w:val="24"/>
        </w:rPr>
        <w:t>De nós se tem lembrado o SENHOR; ele nos abençoará</w:t>
      </w:r>
      <w:r w:rsidR="009824AA">
        <w:rPr>
          <w:rFonts w:ascii="Calibri" w:hAnsi="Calibri" w:cs="Calibri"/>
          <w:sz w:val="24"/>
          <w:szCs w:val="24"/>
        </w:rPr>
        <w:t>.</w:t>
      </w:r>
    </w:p>
    <w:p w14:paraId="78D8F1F0" w14:textId="147089DA" w:rsidR="00AF4304" w:rsidRDefault="00C41D5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752AD" w:rsidRPr="008752AD">
        <w:rPr>
          <w:rFonts w:ascii="Calibri" w:hAnsi="Calibri"/>
          <w:b/>
          <w:sz w:val="24"/>
          <w:szCs w:val="24"/>
        </w:rPr>
        <w:t xml:space="preserve">Romanos 15:5–7, 33 </w:t>
      </w:r>
      <w:r w:rsidR="008752AD" w:rsidRPr="008752AD">
        <w:rPr>
          <w:rFonts w:ascii="Calibri" w:hAnsi="Calibri"/>
          <w:bCs/>
          <w:sz w:val="24"/>
          <w:szCs w:val="24"/>
        </w:rPr>
        <w:t xml:space="preserve">(até </w:t>
      </w:r>
      <w:r w:rsidR="008752AD" w:rsidRPr="008752AD">
        <w:rPr>
          <w:rFonts w:ascii="Calibri" w:hAnsi="Calibri"/>
          <w:bCs/>
          <w:i/>
          <w:iCs/>
          <w:sz w:val="24"/>
          <w:szCs w:val="24"/>
        </w:rPr>
        <w:t>vós</w:t>
      </w:r>
      <w:r w:rsidR="008752AD" w:rsidRPr="008752AD">
        <w:rPr>
          <w:rFonts w:ascii="Calibri" w:hAnsi="Calibri"/>
          <w:bCs/>
          <w:sz w:val="24"/>
          <w:szCs w:val="24"/>
        </w:rPr>
        <w:t>)</w:t>
      </w:r>
    </w:p>
    <w:p w14:paraId="59B625ED" w14:textId="34AF5022" w:rsidR="003A5E9B" w:rsidRPr="003A5E9B" w:rsidRDefault="008115F8" w:rsidP="003A5E9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A5E9B" w:rsidRPr="003A5E9B">
        <w:rPr>
          <w:rFonts w:ascii="Calibri" w:hAnsi="Calibri" w:cs="Calibri"/>
          <w:sz w:val="24"/>
          <w:szCs w:val="24"/>
        </w:rPr>
        <w:t>5 Ora, o Deus da paciência e da consolação vos conceda o mesmo sentir de uns para com os outros, segundo Cristo Jesus,</w:t>
      </w:r>
    </w:p>
    <w:p w14:paraId="322EAD75" w14:textId="09A8D1C9" w:rsidR="003A5E9B" w:rsidRPr="003A5E9B" w:rsidRDefault="003A5E9B" w:rsidP="003A5E9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5E9B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3A5E9B">
        <w:rPr>
          <w:rFonts w:ascii="Calibri" w:hAnsi="Calibri" w:cs="Calibri"/>
          <w:sz w:val="24"/>
          <w:szCs w:val="24"/>
        </w:rPr>
        <w:t>para que concordemente e a uma voz glorifiqueis ao Deus e Pai de nosso Senhor Jesus Cristo.</w:t>
      </w:r>
    </w:p>
    <w:p w14:paraId="78D8F1F1" w14:textId="7CF9AFB7" w:rsidR="00AF4304" w:rsidRDefault="003A5E9B" w:rsidP="003A5E9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5E9B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3A5E9B">
        <w:rPr>
          <w:rFonts w:ascii="Calibri" w:hAnsi="Calibri" w:cs="Calibri"/>
          <w:sz w:val="24"/>
          <w:szCs w:val="24"/>
        </w:rPr>
        <w:t>Portanto, acolhei-vos uns aos outros, como também Cristo nos acolheu para a glória de Deus.</w:t>
      </w:r>
    </w:p>
    <w:p w14:paraId="0A4BE677" w14:textId="3428E018" w:rsidR="00401E1F" w:rsidRDefault="00401E1F" w:rsidP="003A5E9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1E1F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401E1F">
        <w:rPr>
          <w:rFonts w:ascii="Calibri" w:hAnsi="Calibri" w:cs="Calibri"/>
          <w:sz w:val="24"/>
          <w:szCs w:val="24"/>
        </w:rPr>
        <w:t>E o Deus da paz seja com todos vós.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064BA07" w14:textId="190537D5" w:rsidR="001903B9" w:rsidRPr="001903B9" w:rsidRDefault="001903B9" w:rsidP="00CA664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903B9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903B9">
        <w:rPr>
          <w:rFonts w:ascii="Calibri" w:hAnsi="Calibri"/>
          <w:b/>
          <w:color w:val="002060"/>
          <w:sz w:val="24"/>
          <w:szCs w:val="24"/>
        </w:rPr>
        <w:t xml:space="preserve"> 469:32–5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64B" w:rsidRPr="00CA664B">
        <w:rPr>
          <w:rFonts w:ascii="Calibri" w:hAnsi="Calibri" w:cs="Calibri"/>
          <w:color w:val="002060"/>
          <w:sz w:val="24"/>
          <w:szCs w:val="24"/>
        </w:rPr>
        <w:t>Com um único Pai, isto</w:t>
      </w:r>
      <w:r w:rsidR="00CA664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64B" w:rsidRPr="00CA664B">
        <w:rPr>
          <w:rFonts w:ascii="Calibri" w:hAnsi="Calibri" w:cs="Calibri"/>
          <w:color w:val="002060"/>
          <w:sz w:val="24"/>
          <w:szCs w:val="24"/>
        </w:rPr>
        <w:t xml:space="preserve">é, Deus, toda a família humana consistiria </w:t>
      </w:r>
      <w:proofErr w:type="gramStart"/>
      <w:r w:rsidR="00CA664B" w:rsidRPr="00CA664B">
        <w:rPr>
          <w:rFonts w:ascii="Calibri" w:hAnsi="Calibri" w:cs="Calibri"/>
          <w:color w:val="002060"/>
          <w:sz w:val="24"/>
          <w:szCs w:val="24"/>
        </w:rPr>
        <w:t>de</w:t>
      </w:r>
      <w:proofErr w:type="gramEnd"/>
      <w:r w:rsidR="00CA664B" w:rsidRPr="00CA664B">
        <w:rPr>
          <w:rFonts w:ascii="Calibri" w:hAnsi="Calibri" w:cs="Calibri"/>
          <w:color w:val="002060"/>
          <w:sz w:val="24"/>
          <w:szCs w:val="24"/>
        </w:rPr>
        <w:t xml:space="preserve"> irmãos; e com uma Mente única, sendo esta Deus, o bem, a fraternidade dos homens consistiria do Amor e da Verdade, e teria a unidade do Princípio e o poder espiritual que constituem a Ciência divina.</w:t>
      </w:r>
    </w:p>
    <w:p w14:paraId="78D8F1F8" w14:textId="7BB446AF" w:rsidR="00AF4304" w:rsidRDefault="001903B9" w:rsidP="00600DD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903B9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903B9">
        <w:rPr>
          <w:rFonts w:ascii="Calibri" w:hAnsi="Calibri"/>
          <w:b/>
          <w:color w:val="002060"/>
          <w:sz w:val="24"/>
          <w:szCs w:val="24"/>
        </w:rPr>
        <w:t xml:space="preserve"> 467:13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0DD2" w:rsidRPr="00600DD2">
        <w:rPr>
          <w:rFonts w:ascii="Calibri" w:hAnsi="Calibri" w:cs="Calibri"/>
          <w:color w:val="002060"/>
          <w:sz w:val="24"/>
          <w:szCs w:val="24"/>
        </w:rPr>
        <w:t>Não tendo outros deuses, não recorrendo a nenhuma outra mente para o guiar, a não ser à Mente perfeita e única, o homem é a semelhança de Deus, puro e eterno, e tem aquela Mente que havia também em Cristo.</w:t>
      </w:r>
    </w:p>
    <w:p w14:paraId="535DE071" w14:textId="5378352D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59CEF4A" w14:textId="3094D1F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847894E" w14:textId="4B6B655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21C1CBC" w14:textId="3B875FD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374AB92" w14:textId="3DE6F28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FF313DC" w14:textId="0B4DD191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6D57B4" w14:textId="54CA7EC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76EE285" w14:textId="73F5120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BC1B7B7" w14:textId="71B1B63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9A8CB9A" w14:textId="6B97A89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8AE3AF5" w14:textId="77777777" w:rsidR="000314D7" w:rsidRPr="000314D7" w:rsidRDefault="000314D7">
      <w:pPr>
        <w:spacing w:after="120" w:line="240" w:lineRule="auto"/>
        <w:jc w:val="both"/>
        <w:rPr>
          <w:sz w:val="18"/>
          <w:szCs w:val="18"/>
        </w:rPr>
      </w:pPr>
    </w:p>
    <w:p w14:paraId="78D8F1F9" w14:textId="77777777" w:rsidR="00AF4304" w:rsidRPr="000314D7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 w:rsidRPr="000314D7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E6E85" w14:textId="77777777" w:rsidR="007E2F28" w:rsidRDefault="007E2F28">
      <w:pPr>
        <w:spacing w:line="240" w:lineRule="auto"/>
      </w:pPr>
      <w:r>
        <w:separator/>
      </w:r>
    </w:p>
  </w:endnote>
  <w:endnote w:type="continuationSeparator" w:id="0">
    <w:p w14:paraId="4B1A462B" w14:textId="77777777" w:rsidR="007E2F28" w:rsidRDefault="007E2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F78EA" w14:textId="77777777" w:rsidR="007E2F28" w:rsidRDefault="007E2F28">
      <w:pPr>
        <w:spacing w:after="0"/>
      </w:pPr>
      <w:r>
        <w:separator/>
      </w:r>
    </w:p>
  </w:footnote>
  <w:footnote w:type="continuationSeparator" w:id="0">
    <w:p w14:paraId="5C59D3EC" w14:textId="77777777" w:rsidR="007E2F28" w:rsidRDefault="007E2F2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3F024F2F" w:rsidR="00AF4304" w:rsidRPr="00644AF0" w:rsidRDefault="008115F8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9010DC">
      <w:rPr>
        <w:rFonts w:ascii="Calibri" w:hAnsi="Calibri"/>
        <w:b/>
        <w:color w:val="C00000"/>
        <w:sz w:val="20"/>
        <w:szCs w:val="20"/>
      </w:rPr>
      <w:t>A Mente</w:t>
    </w:r>
    <w:r w:rsidR="00644AF0" w:rsidRPr="00644AF0">
      <w:rPr>
        <w:rFonts w:ascii="Calibri" w:hAnsi="Calibri"/>
        <w:b/>
        <w:color w:val="C00000"/>
        <w:sz w:val="20"/>
        <w:szCs w:val="20"/>
      </w:rPr>
      <w:t xml:space="preserve"> </w:t>
    </w:r>
    <w:r w:rsidR="00644AF0" w:rsidRPr="00644AF0">
      <w:rPr>
        <w:rFonts w:ascii="Calibri" w:hAnsi="Calibri" w:cs="Calibri"/>
        <w:color w:val="009900"/>
        <w:sz w:val="20"/>
        <w:szCs w:val="20"/>
      </w:rPr>
      <w:t>(</w:t>
    </w:r>
    <w:r w:rsidR="009010DC" w:rsidRPr="009010DC">
      <w:rPr>
        <w:rFonts w:ascii="Calibri" w:hAnsi="Calibri" w:cs="Calibri"/>
        <w:color w:val="009900"/>
        <w:sz w:val="20"/>
        <w:szCs w:val="20"/>
      </w:rPr>
      <w:t>15 a 21</w:t>
    </w:r>
    <w:r w:rsidR="00644AF0" w:rsidRPr="00644AF0">
      <w:rPr>
        <w:rFonts w:ascii="Calibri" w:hAnsi="Calibri" w:cs="Calibri"/>
        <w:color w:val="009900"/>
        <w:sz w:val="20"/>
        <w:szCs w:val="20"/>
      </w:rPr>
      <w:t xml:space="preserve"> de agosto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67796"/>
    <w:rsid w:val="000715A9"/>
    <w:rsid w:val="00071B00"/>
    <w:rsid w:val="00072B92"/>
    <w:rsid w:val="00084EAD"/>
    <w:rsid w:val="00085415"/>
    <w:rsid w:val="00086E2A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F4E"/>
    <w:rsid w:val="000B311F"/>
    <w:rsid w:val="000B589C"/>
    <w:rsid w:val="000B5C6C"/>
    <w:rsid w:val="000B628A"/>
    <w:rsid w:val="000C1E7E"/>
    <w:rsid w:val="000C2FA6"/>
    <w:rsid w:val="000C3D8B"/>
    <w:rsid w:val="000D1FE7"/>
    <w:rsid w:val="000D2F2E"/>
    <w:rsid w:val="000D5977"/>
    <w:rsid w:val="000D620F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0CE5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1D3B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3B9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0380"/>
    <w:rsid w:val="001B11B3"/>
    <w:rsid w:val="001B1CBF"/>
    <w:rsid w:val="001B34B3"/>
    <w:rsid w:val="001B5403"/>
    <w:rsid w:val="001B5635"/>
    <w:rsid w:val="001B7101"/>
    <w:rsid w:val="001C059B"/>
    <w:rsid w:val="001C2AAA"/>
    <w:rsid w:val="001C2FC7"/>
    <w:rsid w:val="001C7189"/>
    <w:rsid w:val="001D0F5C"/>
    <w:rsid w:val="001D1B5A"/>
    <w:rsid w:val="001D1E52"/>
    <w:rsid w:val="001D1FEE"/>
    <w:rsid w:val="001D4446"/>
    <w:rsid w:val="001D636F"/>
    <w:rsid w:val="001D785C"/>
    <w:rsid w:val="001E341A"/>
    <w:rsid w:val="001E4C45"/>
    <w:rsid w:val="001E6EA7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04D63"/>
    <w:rsid w:val="0021074E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09A8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E759D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07511"/>
    <w:rsid w:val="00310819"/>
    <w:rsid w:val="00310F9A"/>
    <w:rsid w:val="00313D30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5870"/>
    <w:rsid w:val="00356CF4"/>
    <w:rsid w:val="00361541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5E9B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4961"/>
    <w:rsid w:val="003F68B7"/>
    <w:rsid w:val="00400C8C"/>
    <w:rsid w:val="004011ED"/>
    <w:rsid w:val="00401E1F"/>
    <w:rsid w:val="00406310"/>
    <w:rsid w:val="004065EA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460F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060E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67D1E"/>
    <w:rsid w:val="005709C9"/>
    <w:rsid w:val="00570AB1"/>
    <w:rsid w:val="005734E3"/>
    <w:rsid w:val="005822E0"/>
    <w:rsid w:val="005829F7"/>
    <w:rsid w:val="00584E89"/>
    <w:rsid w:val="0058564F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2CEC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0DD2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57E5C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4CC7"/>
    <w:rsid w:val="006D5A9C"/>
    <w:rsid w:val="006D633A"/>
    <w:rsid w:val="006E00C9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4D77"/>
    <w:rsid w:val="007158F9"/>
    <w:rsid w:val="00716A6D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0DB"/>
    <w:rsid w:val="007C1870"/>
    <w:rsid w:val="007C3DE9"/>
    <w:rsid w:val="007C6DE9"/>
    <w:rsid w:val="007D0B85"/>
    <w:rsid w:val="007D3AC3"/>
    <w:rsid w:val="007D4E41"/>
    <w:rsid w:val="007D6F4D"/>
    <w:rsid w:val="007E0457"/>
    <w:rsid w:val="007E0797"/>
    <w:rsid w:val="007E0F39"/>
    <w:rsid w:val="007E249C"/>
    <w:rsid w:val="007E27D1"/>
    <w:rsid w:val="007E2F28"/>
    <w:rsid w:val="007E5973"/>
    <w:rsid w:val="007F1A2D"/>
    <w:rsid w:val="007F20EE"/>
    <w:rsid w:val="007F264F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1FA9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2FED"/>
    <w:rsid w:val="0087438F"/>
    <w:rsid w:val="008743CD"/>
    <w:rsid w:val="00875223"/>
    <w:rsid w:val="008752AD"/>
    <w:rsid w:val="00880DF1"/>
    <w:rsid w:val="008838FF"/>
    <w:rsid w:val="0088430B"/>
    <w:rsid w:val="00885916"/>
    <w:rsid w:val="00890F8F"/>
    <w:rsid w:val="008911EE"/>
    <w:rsid w:val="0089141A"/>
    <w:rsid w:val="00891464"/>
    <w:rsid w:val="008916CA"/>
    <w:rsid w:val="0089259E"/>
    <w:rsid w:val="00894F67"/>
    <w:rsid w:val="00894F7A"/>
    <w:rsid w:val="00895FE2"/>
    <w:rsid w:val="008A09F5"/>
    <w:rsid w:val="008A104D"/>
    <w:rsid w:val="008A3CC8"/>
    <w:rsid w:val="008A510E"/>
    <w:rsid w:val="008B2269"/>
    <w:rsid w:val="008C030A"/>
    <w:rsid w:val="008C0AC5"/>
    <w:rsid w:val="008C0CFE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10DC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4891"/>
    <w:rsid w:val="00915870"/>
    <w:rsid w:val="0092008E"/>
    <w:rsid w:val="00921631"/>
    <w:rsid w:val="0092309B"/>
    <w:rsid w:val="00923984"/>
    <w:rsid w:val="00924015"/>
    <w:rsid w:val="00924558"/>
    <w:rsid w:val="009245D5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76CE6"/>
    <w:rsid w:val="009824AA"/>
    <w:rsid w:val="00985FDD"/>
    <w:rsid w:val="00990D15"/>
    <w:rsid w:val="00992AFE"/>
    <w:rsid w:val="00993490"/>
    <w:rsid w:val="009961E1"/>
    <w:rsid w:val="00997442"/>
    <w:rsid w:val="009A111A"/>
    <w:rsid w:val="009A3716"/>
    <w:rsid w:val="009A53A9"/>
    <w:rsid w:val="009A7091"/>
    <w:rsid w:val="009B09DC"/>
    <w:rsid w:val="009B1183"/>
    <w:rsid w:val="009B119F"/>
    <w:rsid w:val="009B1E8D"/>
    <w:rsid w:val="009B6CD5"/>
    <w:rsid w:val="009D00C3"/>
    <w:rsid w:val="009D0F6D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1ABF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6BCD"/>
    <w:rsid w:val="00AA3487"/>
    <w:rsid w:val="00AA401F"/>
    <w:rsid w:val="00AB081B"/>
    <w:rsid w:val="00AB0B91"/>
    <w:rsid w:val="00AB405C"/>
    <w:rsid w:val="00AB621D"/>
    <w:rsid w:val="00AB6390"/>
    <w:rsid w:val="00AB6785"/>
    <w:rsid w:val="00AC0E94"/>
    <w:rsid w:val="00AC1D2A"/>
    <w:rsid w:val="00AC2F53"/>
    <w:rsid w:val="00AD1039"/>
    <w:rsid w:val="00AD1437"/>
    <w:rsid w:val="00AD28A7"/>
    <w:rsid w:val="00AD4525"/>
    <w:rsid w:val="00AD6455"/>
    <w:rsid w:val="00AD7598"/>
    <w:rsid w:val="00AD7663"/>
    <w:rsid w:val="00AD7BA6"/>
    <w:rsid w:val="00AE110A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267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2098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87FF2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5A02"/>
    <w:rsid w:val="00BE74C0"/>
    <w:rsid w:val="00BF08DB"/>
    <w:rsid w:val="00BF1B01"/>
    <w:rsid w:val="00BF21AB"/>
    <w:rsid w:val="00BF32F0"/>
    <w:rsid w:val="00BF4E5F"/>
    <w:rsid w:val="00C029F0"/>
    <w:rsid w:val="00C03781"/>
    <w:rsid w:val="00C0659B"/>
    <w:rsid w:val="00C06F41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1D50"/>
    <w:rsid w:val="00C45CD4"/>
    <w:rsid w:val="00C470A4"/>
    <w:rsid w:val="00C47FDD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5EDC"/>
    <w:rsid w:val="00C76307"/>
    <w:rsid w:val="00C7657F"/>
    <w:rsid w:val="00C830F1"/>
    <w:rsid w:val="00C9250E"/>
    <w:rsid w:val="00C94616"/>
    <w:rsid w:val="00C96A95"/>
    <w:rsid w:val="00CA0D19"/>
    <w:rsid w:val="00CA1C27"/>
    <w:rsid w:val="00CA516F"/>
    <w:rsid w:val="00CA664B"/>
    <w:rsid w:val="00CB12CF"/>
    <w:rsid w:val="00CB22BE"/>
    <w:rsid w:val="00CB433D"/>
    <w:rsid w:val="00CB4E12"/>
    <w:rsid w:val="00CC1DFA"/>
    <w:rsid w:val="00CC26A9"/>
    <w:rsid w:val="00CC2C1C"/>
    <w:rsid w:val="00CC4078"/>
    <w:rsid w:val="00CD3FB3"/>
    <w:rsid w:val="00CD54B2"/>
    <w:rsid w:val="00CD5A84"/>
    <w:rsid w:val="00CD631B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1F81"/>
    <w:rsid w:val="00D1219C"/>
    <w:rsid w:val="00D127D5"/>
    <w:rsid w:val="00D12E46"/>
    <w:rsid w:val="00D20AFA"/>
    <w:rsid w:val="00D24234"/>
    <w:rsid w:val="00D26D1B"/>
    <w:rsid w:val="00D30044"/>
    <w:rsid w:val="00D30794"/>
    <w:rsid w:val="00D31104"/>
    <w:rsid w:val="00D40618"/>
    <w:rsid w:val="00D46BB6"/>
    <w:rsid w:val="00D523F0"/>
    <w:rsid w:val="00D564FF"/>
    <w:rsid w:val="00D5775F"/>
    <w:rsid w:val="00D5793A"/>
    <w:rsid w:val="00D60507"/>
    <w:rsid w:val="00D60BC3"/>
    <w:rsid w:val="00D61390"/>
    <w:rsid w:val="00D631A6"/>
    <w:rsid w:val="00D675A7"/>
    <w:rsid w:val="00D71BCD"/>
    <w:rsid w:val="00D71C1F"/>
    <w:rsid w:val="00D72677"/>
    <w:rsid w:val="00D7498B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ACD"/>
    <w:rsid w:val="00DA4FCC"/>
    <w:rsid w:val="00DC1E85"/>
    <w:rsid w:val="00DC3538"/>
    <w:rsid w:val="00DC6786"/>
    <w:rsid w:val="00DC6D5C"/>
    <w:rsid w:val="00DD0E46"/>
    <w:rsid w:val="00DD45BD"/>
    <w:rsid w:val="00DD549C"/>
    <w:rsid w:val="00DD70EF"/>
    <w:rsid w:val="00DE3103"/>
    <w:rsid w:val="00DE31C5"/>
    <w:rsid w:val="00DE593B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65A7"/>
    <w:rsid w:val="00E47889"/>
    <w:rsid w:val="00E47CB7"/>
    <w:rsid w:val="00E50055"/>
    <w:rsid w:val="00E50484"/>
    <w:rsid w:val="00E51D04"/>
    <w:rsid w:val="00E54137"/>
    <w:rsid w:val="00E55EF5"/>
    <w:rsid w:val="00E55FD8"/>
    <w:rsid w:val="00E578F6"/>
    <w:rsid w:val="00E60122"/>
    <w:rsid w:val="00E609E7"/>
    <w:rsid w:val="00E6119C"/>
    <w:rsid w:val="00E6214D"/>
    <w:rsid w:val="00E64D8C"/>
    <w:rsid w:val="00E65E0A"/>
    <w:rsid w:val="00E67E70"/>
    <w:rsid w:val="00E72CB8"/>
    <w:rsid w:val="00E7396B"/>
    <w:rsid w:val="00E7399C"/>
    <w:rsid w:val="00E778DE"/>
    <w:rsid w:val="00E81EC4"/>
    <w:rsid w:val="00E821F5"/>
    <w:rsid w:val="00E82FA5"/>
    <w:rsid w:val="00E844D9"/>
    <w:rsid w:val="00E90A85"/>
    <w:rsid w:val="00E915EB"/>
    <w:rsid w:val="00E916E3"/>
    <w:rsid w:val="00E92871"/>
    <w:rsid w:val="00E928E2"/>
    <w:rsid w:val="00E943AC"/>
    <w:rsid w:val="00E94DFA"/>
    <w:rsid w:val="00EA039F"/>
    <w:rsid w:val="00EA1818"/>
    <w:rsid w:val="00EA3457"/>
    <w:rsid w:val="00EA5657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30E"/>
    <w:rsid w:val="00EE3E67"/>
    <w:rsid w:val="00EF1E79"/>
    <w:rsid w:val="00EF47A2"/>
    <w:rsid w:val="00EF52C5"/>
    <w:rsid w:val="00F009CB"/>
    <w:rsid w:val="00F02440"/>
    <w:rsid w:val="00F04A92"/>
    <w:rsid w:val="00F05F10"/>
    <w:rsid w:val="00F138B2"/>
    <w:rsid w:val="00F174A5"/>
    <w:rsid w:val="00F20C2D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7AB"/>
    <w:rsid w:val="00F52F2B"/>
    <w:rsid w:val="00F52FEC"/>
    <w:rsid w:val="00F54213"/>
    <w:rsid w:val="00F543CB"/>
    <w:rsid w:val="00F54401"/>
    <w:rsid w:val="00F56F23"/>
    <w:rsid w:val="00F57F22"/>
    <w:rsid w:val="00F612BE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731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0AE5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7</Pages>
  <Words>2790</Words>
  <Characters>15071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112</cp:revision>
  <cp:lastPrinted>2019-05-28T01:15:00Z</cp:lastPrinted>
  <dcterms:created xsi:type="dcterms:W3CDTF">2022-06-01T23:41:00Z</dcterms:created>
  <dcterms:modified xsi:type="dcterms:W3CDTF">2022-06-16T23:46:00Z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