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8F15B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78D8F15C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 xml:space="preserve">Christian Science </w:t>
      </w:r>
      <w:proofErr w:type="spellStart"/>
      <w:r>
        <w:rPr>
          <w:rFonts w:ascii="Calibri" w:hAnsi="Calibri" w:cs="Calibri"/>
          <w:bCs/>
          <w:i/>
          <w:iCs/>
          <w:sz w:val="18"/>
          <w:szCs w:val="18"/>
        </w:rPr>
        <w:t>Quarterly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– Bible </w:t>
      </w:r>
      <w:proofErr w:type="spellStart"/>
      <w:r>
        <w:rPr>
          <w:rFonts w:ascii="Calibri" w:hAnsi="Calibri" w:cs="Calibri"/>
          <w:bCs/>
          <w:sz w:val="18"/>
          <w:szCs w:val="18"/>
        </w:rPr>
        <w:t>Lessons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Portuguese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Edition</w:t>
      </w:r>
      <w:proofErr w:type="spellEnd"/>
    </w:p>
    <w:p w14:paraId="78D8F15D" w14:textId="6F956C25" w:rsidR="00AF4304" w:rsidRPr="00FA1E39" w:rsidRDefault="008115F8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  <w:lang w:val="es-ES"/>
        </w:rPr>
      </w:pPr>
      <w:r w:rsidRPr="00FA1E39">
        <w:rPr>
          <w:rFonts w:ascii="Calibri" w:hAnsi="Calibri" w:cs="Calibri"/>
          <w:bCs/>
          <w:sz w:val="18"/>
          <w:szCs w:val="18"/>
          <w:lang w:val="es-ES"/>
        </w:rPr>
        <w:t>(© 202</w:t>
      </w:r>
      <w:r w:rsidR="00421732">
        <w:rPr>
          <w:rFonts w:ascii="Calibri" w:hAnsi="Calibri" w:cs="Calibri"/>
          <w:bCs/>
          <w:sz w:val="18"/>
          <w:szCs w:val="18"/>
          <w:lang w:val="es-ES"/>
        </w:rPr>
        <w:t>2</w:t>
      </w:r>
      <w:r w:rsidRPr="00FA1E39">
        <w:rPr>
          <w:rFonts w:ascii="Calibri" w:hAnsi="Calibri" w:cs="Calibri"/>
          <w:bCs/>
          <w:sz w:val="18"/>
          <w:szCs w:val="18"/>
          <w:lang w:val="es-ES"/>
        </w:rPr>
        <w:t xml:space="preserve"> </w:t>
      </w:r>
      <w:proofErr w:type="spellStart"/>
      <w:r w:rsidRPr="00FA1E39">
        <w:rPr>
          <w:rFonts w:ascii="Calibri" w:hAnsi="Calibri" w:cs="Calibri"/>
          <w:bCs/>
          <w:sz w:val="18"/>
          <w:szCs w:val="18"/>
          <w:lang w:val="es-ES"/>
        </w:rPr>
        <w:t>The</w:t>
      </w:r>
      <w:proofErr w:type="spellEnd"/>
      <w:r w:rsidRPr="00FA1E39">
        <w:rPr>
          <w:rFonts w:ascii="Calibri" w:hAnsi="Calibri" w:cs="Calibri"/>
          <w:bCs/>
          <w:sz w:val="18"/>
          <w:szCs w:val="18"/>
          <w:lang w:val="es-ES"/>
        </w:rPr>
        <w:t xml:space="preserve"> Christian </w:t>
      </w:r>
      <w:proofErr w:type="spellStart"/>
      <w:r w:rsidRPr="00FA1E39">
        <w:rPr>
          <w:rFonts w:ascii="Calibri" w:hAnsi="Calibri" w:cs="Calibri"/>
          <w:bCs/>
          <w:sz w:val="18"/>
          <w:szCs w:val="18"/>
          <w:lang w:val="es-ES"/>
        </w:rPr>
        <w:t>Science</w:t>
      </w:r>
      <w:proofErr w:type="spellEnd"/>
      <w:r w:rsidRPr="00FA1E39">
        <w:rPr>
          <w:rFonts w:ascii="Calibri" w:hAnsi="Calibri" w:cs="Calibri"/>
          <w:bCs/>
          <w:sz w:val="18"/>
          <w:szCs w:val="18"/>
          <w:lang w:val="es-ES"/>
        </w:rPr>
        <w:t xml:space="preserve"> Publishing </w:t>
      </w:r>
      <w:proofErr w:type="spellStart"/>
      <w:r w:rsidRPr="00FA1E39">
        <w:rPr>
          <w:rFonts w:ascii="Calibri" w:hAnsi="Calibri" w:cs="Calibri"/>
          <w:bCs/>
          <w:sz w:val="18"/>
          <w:szCs w:val="18"/>
          <w:lang w:val="es-ES"/>
        </w:rPr>
        <w:t>Society</w:t>
      </w:r>
      <w:proofErr w:type="spellEnd"/>
      <w:r w:rsidRPr="00FA1E39">
        <w:rPr>
          <w:rFonts w:ascii="Calibri" w:hAnsi="Calibri" w:cs="Calibri"/>
          <w:bCs/>
          <w:sz w:val="18"/>
          <w:szCs w:val="18"/>
          <w:lang w:val="es-ES"/>
        </w:rPr>
        <w:t>)</w:t>
      </w:r>
    </w:p>
    <w:p w14:paraId="78D8F15E" w14:textId="77777777" w:rsidR="00AF4304" w:rsidRPr="00FA1E39" w:rsidRDefault="00AF4304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  <w:lang w:val="es-ES"/>
        </w:rPr>
      </w:pPr>
    </w:p>
    <w:p w14:paraId="78D8F15F" w14:textId="48FF5E4C" w:rsidR="00AF4304" w:rsidRDefault="008115F8" w:rsidP="00644212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DF5868" w:rsidRPr="00DF5868">
        <w:rPr>
          <w:rFonts w:ascii="Calibri" w:hAnsi="Calibri"/>
          <w:b/>
          <w:color w:val="C00000"/>
          <w:sz w:val="24"/>
          <w:szCs w:val="24"/>
        </w:rPr>
        <w:t>A Vida</w:t>
      </w:r>
      <w:r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r w:rsidR="00DF5868">
        <w:rPr>
          <w:rFonts w:ascii="Calibri" w:hAnsi="Calibri"/>
          <w:b/>
          <w:sz w:val="24"/>
          <w:szCs w:val="24"/>
        </w:rPr>
        <w:t>11</w:t>
      </w:r>
      <w:r>
        <w:rPr>
          <w:rFonts w:ascii="Calibri" w:hAnsi="Calibri"/>
          <w:b/>
          <w:sz w:val="24"/>
          <w:szCs w:val="24"/>
        </w:rPr>
        <w:t xml:space="preserve"> </w:t>
      </w:r>
      <w:r w:rsidR="00F81782">
        <w:rPr>
          <w:rFonts w:ascii="Calibri" w:hAnsi="Calibri"/>
          <w:b/>
          <w:sz w:val="24"/>
          <w:szCs w:val="24"/>
        </w:rPr>
        <w:t xml:space="preserve">a </w:t>
      </w:r>
      <w:r w:rsidR="00187514">
        <w:rPr>
          <w:rFonts w:ascii="Calibri" w:hAnsi="Calibri"/>
          <w:b/>
          <w:sz w:val="24"/>
          <w:szCs w:val="24"/>
        </w:rPr>
        <w:t>1</w:t>
      </w:r>
      <w:r w:rsidR="00DF5868">
        <w:rPr>
          <w:rFonts w:ascii="Calibri" w:hAnsi="Calibri"/>
          <w:b/>
          <w:sz w:val="24"/>
          <w:szCs w:val="24"/>
        </w:rPr>
        <w:t>7</w:t>
      </w:r>
      <w:r w:rsidR="00F81782">
        <w:rPr>
          <w:rFonts w:ascii="Calibri" w:hAnsi="Calibri"/>
          <w:b/>
          <w:sz w:val="24"/>
          <w:szCs w:val="24"/>
        </w:rPr>
        <w:t xml:space="preserve"> de </w:t>
      </w:r>
      <w:r w:rsidR="00FA1E39">
        <w:rPr>
          <w:rFonts w:ascii="Calibri" w:hAnsi="Calibri"/>
          <w:b/>
          <w:sz w:val="24"/>
          <w:szCs w:val="24"/>
        </w:rPr>
        <w:t>ju</w:t>
      </w:r>
      <w:r w:rsidR="00187514">
        <w:rPr>
          <w:rFonts w:ascii="Calibri" w:hAnsi="Calibri"/>
          <w:b/>
          <w:sz w:val="24"/>
          <w:szCs w:val="24"/>
        </w:rPr>
        <w:t>l</w:t>
      </w:r>
      <w:r w:rsidR="00FA1E39">
        <w:rPr>
          <w:rFonts w:ascii="Calibri" w:hAnsi="Calibri"/>
          <w:b/>
          <w:sz w:val="24"/>
          <w:szCs w:val="24"/>
        </w:rPr>
        <w:t>h</w:t>
      </w:r>
      <w:r w:rsidR="00F81782">
        <w:rPr>
          <w:rFonts w:ascii="Calibri" w:hAnsi="Calibri"/>
          <w:b/>
          <w:sz w:val="24"/>
          <w:szCs w:val="24"/>
        </w:rPr>
        <w:t xml:space="preserve">o </w:t>
      </w:r>
      <w:r>
        <w:rPr>
          <w:rFonts w:ascii="Calibri" w:hAnsi="Calibri"/>
          <w:b/>
          <w:sz w:val="24"/>
          <w:szCs w:val="24"/>
        </w:rPr>
        <w:t>de 2022)</w:t>
      </w:r>
    </w:p>
    <w:p w14:paraId="78D8F161" w14:textId="23F90756" w:rsidR="00AF4304" w:rsidRPr="00DF5868" w:rsidRDefault="008115F8" w:rsidP="00215C1F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 w:rsidRPr="00DF5868">
        <w:rPr>
          <w:rFonts w:ascii="Calibri" w:hAnsi="Calibri" w:cs="Calibri" w:hint="eastAsia"/>
          <w:bCs/>
          <w:sz w:val="18"/>
          <w:szCs w:val="18"/>
        </w:rPr>
        <w:t>(do Livrete Trimestral da Ciência Cristã</w:t>
      </w:r>
      <w:r w:rsidR="00187514" w:rsidRPr="00DF5868">
        <w:rPr>
          <w:rFonts w:ascii="Calibri" w:hAnsi="Calibri" w:cs="Calibri"/>
          <w:bCs/>
          <w:sz w:val="18"/>
          <w:szCs w:val="18"/>
        </w:rPr>
        <w:t xml:space="preserve"> </w:t>
      </w:r>
      <w:r w:rsidRPr="00DF5868">
        <w:rPr>
          <w:rFonts w:ascii="Calibri" w:hAnsi="Calibri" w:cs="Calibri" w:hint="eastAsia"/>
          <w:bCs/>
          <w:sz w:val="18"/>
          <w:szCs w:val="18"/>
        </w:rPr>
        <w:t>–</w:t>
      </w:r>
      <w:r w:rsidR="00187514" w:rsidRPr="00DF5868"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 w:rsidRPr="00DF5868">
        <w:rPr>
          <w:rFonts w:ascii="Calibri" w:hAnsi="Calibri" w:cs="Calibri" w:hint="eastAsia"/>
          <w:bCs/>
          <w:sz w:val="18"/>
          <w:szCs w:val="18"/>
        </w:rPr>
        <w:t>Pag</w:t>
      </w:r>
      <w:proofErr w:type="spellEnd"/>
      <w:r w:rsidRPr="00DF5868">
        <w:rPr>
          <w:rFonts w:ascii="Calibri" w:hAnsi="Calibri" w:cs="Calibri" w:hint="eastAsia"/>
          <w:bCs/>
          <w:sz w:val="18"/>
          <w:szCs w:val="18"/>
        </w:rPr>
        <w:t xml:space="preserve"> </w:t>
      </w:r>
      <w:r w:rsidR="00DF5868" w:rsidRPr="00DF5868">
        <w:rPr>
          <w:rFonts w:ascii="Calibri" w:hAnsi="Calibri" w:cs="Calibri"/>
          <w:bCs/>
          <w:sz w:val="18"/>
          <w:szCs w:val="18"/>
        </w:rPr>
        <w:t>8</w:t>
      </w:r>
      <w:r w:rsidRPr="00DF5868">
        <w:rPr>
          <w:rFonts w:ascii="Calibri" w:hAnsi="Calibri" w:cs="Calibri" w:hint="eastAsia"/>
          <w:bCs/>
          <w:sz w:val="18"/>
          <w:szCs w:val="18"/>
        </w:rPr>
        <w:t xml:space="preserve"> e </w:t>
      </w:r>
      <w:r w:rsidR="00DF5868" w:rsidRPr="00DF5868">
        <w:rPr>
          <w:rFonts w:ascii="Calibri" w:hAnsi="Calibri" w:cs="Calibri"/>
          <w:bCs/>
          <w:sz w:val="18"/>
          <w:szCs w:val="18"/>
        </w:rPr>
        <w:t>9</w:t>
      </w:r>
      <w:r w:rsidRPr="00DF5868">
        <w:rPr>
          <w:rFonts w:ascii="Calibri" w:hAnsi="Calibri" w:cs="Calibri" w:hint="eastAsia"/>
          <w:bCs/>
          <w:sz w:val="18"/>
          <w:szCs w:val="18"/>
        </w:rPr>
        <w:t>)</w:t>
      </w:r>
    </w:p>
    <w:p w14:paraId="75099AD2" w14:textId="0C856879" w:rsid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50598EF" w14:textId="77777777" w:rsidR="00215C1F" w:rsidRP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8D8F162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63" w14:textId="3C6BE20B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771BB3" w:rsidRPr="00A043BB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Apocalipse 21:5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</w:t>
      </w:r>
    </w:p>
    <w:p w14:paraId="78D8F165" w14:textId="7B4C7BF2" w:rsidR="00AF4304" w:rsidRPr="007F1A2D" w:rsidRDefault="00D217CE" w:rsidP="00215C1F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D217CE">
        <w:rPr>
          <w:rFonts w:eastAsiaTheme="minorEastAsia" w:cstheme="minorHAnsi"/>
          <w:sz w:val="24"/>
          <w:szCs w:val="24"/>
        </w:rPr>
        <w:t>...</w:t>
      </w:r>
      <w:r>
        <w:rPr>
          <w:rFonts w:eastAsiaTheme="minorEastAsia" w:cstheme="minorHAnsi"/>
          <w:sz w:val="24"/>
          <w:szCs w:val="24"/>
        </w:rPr>
        <w:t xml:space="preserve"> </w:t>
      </w:r>
      <w:r w:rsidRPr="00D217CE">
        <w:rPr>
          <w:rFonts w:eastAsiaTheme="minorEastAsia" w:cstheme="minorHAnsi"/>
          <w:sz w:val="24"/>
          <w:szCs w:val="24"/>
        </w:rPr>
        <w:t>Eis que faço novas todas as coisas. ..</w:t>
      </w:r>
      <w:r w:rsidR="00215C1F" w:rsidRPr="007F1A2D">
        <w:rPr>
          <w:rFonts w:eastAsiaTheme="minorEastAsia" w:cstheme="minorHAnsi"/>
          <w:sz w:val="24"/>
          <w:szCs w:val="24"/>
        </w:rPr>
        <w:t>.</w:t>
      </w:r>
    </w:p>
    <w:p w14:paraId="78D8F166" w14:textId="77777777" w:rsidR="00AF4304" w:rsidRDefault="00AF430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38B5D5ED" w14:textId="77777777" w:rsidR="00215C1F" w:rsidRDefault="00215C1F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8" w14:textId="77777777" w:rsidR="00AF4304" w:rsidRDefault="00AF430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9" w14:textId="11CB9A83" w:rsidR="00AF4304" w:rsidRDefault="008115F8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4A42B4" w:rsidRPr="004A42B4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Isa</w:t>
      </w:r>
      <w:r w:rsidR="004A42B4" w:rsidRPr="004A42B4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í</w:t>
      </w:r>
      <w:r w:rsidR="004A42B4" w:rsidRPr="004A42B4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as 43:11, 18</w:t>
      </w:r>
      <w:r w:rsidR="004A42B4" w:rsidRPr="004A42B4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4A42B4" w:rsidRPr="004A42B4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21; 65:17, 18, 21, 22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</w:t>
      </w:r>
    </w:p>
    <w:p w14:paraId="61C83183" w14:textId="4AF35740" w:rsidR="007F1A2D" w:rsidRDefault="007F1A2D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771BB3" w:rsidRPr="00771BB3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Salmos 133:3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</w:t>
      </w:r>
    </w:p>
    <w:p w14:paraId="78D8F16A" w14:textId="77777777" w:rsidR="00AF4304" w:rsidRDefault="008115F8">
      <w:pPr>
        <w:tabs>
          <w:tab w:val="left" w:pos="1780"/>
        </w:tabs>
        <w:spacing w:after="0" w:line="240" w:lineRule="auto"/>
        <w:jc w:val="both"/>
        <w:rPr>
          <w:rFonts w:ascii="Calibri" w:hAnsi="Calibri" w:cs="Calibri"/>
          <w:b/>
          <w:sz w:val="18"/>
          <w:szCs w:val="18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</w:p>
    <w:p w14:paraId="26FC125F" w14:textId="77777777" w:rsidR="00EB5BD5" w:rsidRPr="00EB5BD5" w:rsidRDefault="00EB5BD5" w:rsidP="007456DE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EB5BD5">
        <w:rPr>
          <w:sz w:val="24"/>
          <w:szCs w:val="24"/>
        </w:rPr>
        <w:t>11 Eu, eu sou o Senhor, e fora de mim não há salvador.</w:t>
      </w:r>
    </w:p>
    <w:p w14:paraId="2F599D48" w14:textId="77777777" w:rsidR="00EB5BD5" w:rsidRPr="00EB5BD5" w:rsidRDefault="00EB5BD5" w:rsidP="007456DE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EB5BD5">
        <w:rPr>
          <w:b/>
          <w:bCs/>
          <w:sz w:val="24"/>
          <w:szCs w:val="24"/>
        </w:rPr>
        <w:t>18 Não vos lembreis das coisas passadas, nem considereis as antigas.</w:t>
      </w:r>
    </w:p>
    <w:p w14:paraId="1BF393AC" w14:textId="633CCD5B" w:rsidR="00EB5BD5" w:rsidRPr="00EB5BD5" w:rsidRDefault="00EB5BD5" w:rsidP="007456DE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EB5BD5">
        <w:rPr>
          <w:sz w:val="24"/>
          <w:szCs w:val="24"/>
        </w:rPr>
        <w:t>19 Eis que faço coisa nova, que está saindo à luz; porventura, não o percebeis? Eis que porei um caminho no</w:t>
      </w:r>
      <w:r w:rsidR="007456DE">
        <w:rPr>
          <w:sz w:val="24"/>
          <w:szCs w:val="24"/>
        </w:rPr>
        <w:t xml:space="preserve"> </w:t>
      </w:r>
      <w:r w:rsidRPr="00EB5BD5">
        <w:rPr>
          <w:sz w:val="24"/>
          <w:szCs w:val="24"/>
        </w:rPr>
        <w:t>deserto e rios, no ermo.</w:t>
      </w:r>
    </w:p>
    <w:p w14:paraId="6A74F005" w14:textId="77777777" w:rsidR="00EB5BD5" w:rsidRPr="00EB5BD5" w:rsidRDefault="00EB5BD5" w:rsidP="007456DE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EB5BD5">
        <w:rPr>
          <w:b/>
          <w:bCs/>
          <w:sz w:val="24"/>
          <w:szCs w:val="24"/>
        </w:rPr>
        <w:t>20 ...para dar de beber ao meu povo, ao meu escolhido,</w:t>
      </w:r>
    </w:p>
    <w:p w14:paraId="2328D50C" w14:textId="77777777" w:rsidR="00EB5BD5" w:rsidRPr="00EB5BD5" w:rsidRDefault="00EB5BD5" w:rsidP="007456DE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EB5BD5">
        <w:rPr>
          <w:sz w:val="24"/>
          <w:szCs w:val="24"/>
        </w:rPr>
        <w:t>21 ao povo que formei para mim, para celebrar o meu louvor.</w:t>
      </w:r>
    </w:p>
    <w:p w14:paraId="43E2C929" w14:textId="1523AC6F" w:rsidR="00EB5BD5" w:rsidRPr="00EB5BD5" w:rsidRDefault="00EB5BD5" w:rsidP="007456DE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EB5BD5">
        <w:rPr>
          <w:b/>
          <w:bCs/>
          <w:sz w:val="24"/>
          <w:szCs w:val="24"/>
        </w:rPr>
        <w:t>17 Pois eis que eu crio novos céus e nova terra; e não haverá lembrança das coisas passadas, jamais haverá memória delas.</w:t>
      </w:r>
    </w:p>
    <w:p w14:paraId="764648CF" w14:textId="15E3D54F" w:rsidR="00EB5BD5" w:rsidRPr="00EB5BD5" w:rsidRDefault="00EB5BD5" w:rsidP="007456DE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EB5BD5">
        <w:rPr>
          <w:sz w:val="24"/>
          <w:szCs w:val="24"/>
        </w:rPr>
        <w:t>18 Mas vós folgareis e exultareis perpetuamente no que eu crio; porque eis que crio para Jerusalém alegria e para o seu povo, regozijo.</w:t>
      </w:r>
    </w:p>
    <w:p w14:paraId="7A8DA167" w14:textId="0B629285" w:rsidR="00EB5BD5" w:rsidRPr="00EB5BD5" w:rsidRDefault="00EB5BD5" w:rsidP="007456DE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EB5BD5">
        <w:rPr>
          <w:b/>
          <w:bCs/>
          <w:sz w:val="24"/>
          <w:szCs w:val="24"/>
        </w:rPr>
        <w:t>21 Eles edificarão casas e nelas habitarão; plantarão vinhas e comerão o seu fruto.</w:t>
      </w:r>
    </w:p>
    <w:p w14:paraId="2B99B069" w14:textId="016BE63B" w:rsidR="00EB5BD5" w:rsidRPr="00EB5BD5" w:rsidRDefault="00EB5BD5" w:rsidP="007456DE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EB5BD5">
        <w:rPr>
          <w:sz w:val="24"/>
          <w:szCs w:val="24"/>
        </w:rPr>
        <w:t>22 Não edificarão para que outros habitem; não plantarão para que outros comam; porque a longevidade do meu povo será como a da árvore, e os meus eleitos desfrutarão de todo as obras das suas próprias mãos.</w:t>
      </w:r>
    </w:p>
    <w:p w14:paraId="5191C604" w14:textId="42118921" w:rsidR="00215C1F" w:rsidRPr="00EB5BD5" w:rsidRDefault="00EB5BD5" w:rsidP="00EB5BD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EB5BD5">
        <w:rPr>
          <w:b/>
          <w:bCs/>
          <w:sz w:val="24"/>
          <w:szCs w:val="24"/>
        </w:rPr>
        <w:t>3 ...ordena o Senhor a sua bênção e a vida para sempre.</w:t>
      </w:r>
    </w:p>
    <w:p w14:paraId="51423C57" w14:textId="77777777" w:rsidR="00215C1F" w:rsidRDefault="00215C1F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757AA30D" w14:textId="77777777" w:rsidR="009F7447" w:rsidRDefault="009F7447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7B8389B3" w14:textId="77777777" w:rsidR="00B07825" w:rsidRDefault="00B07825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2EFA64CE" w14:textId="77777777" w:rsidR="00B07825" w:rsidRDefault="00B07825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4D0AFF5A" w14:textId="77777777" w:rsidR="00B07825" w:rsidRDefault="00B07825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39DD289F" w14:textId="77777777" w:rsidR="00B07825" w:rsidRDefault="00B07825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77343C66" w14:textId="77777777" w:rsidR="00B07825" w:rsidRDefault="00B07825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0CB534A4" w14:textId="77777777" w:rsidR="009F7447" w:rsidRDefault="009F7447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55D84EE5" w14:textId="77777777" w:rsidR="009F7447" w:rsidRPr="00187514" w:rsidRDefault="009F7447" w:rsidP="009F7447">
      <w:pPr>
        <w:spacing w:after="0" w:line="240" w:lineRule="auto"/>
        <w:jc w:val="both"/>
        <w:rPr>
          <w:sz w:val="18"/>
          <w:szCs w:val="18"/>
        </w:rPr>
      </w:pPr>
      <w:r w:rsidRPr="00187514">
        <w:rPr>
          <w:i/>
          <w:iCs/>
          <w:sz w:val="18"/>
          <w:szCs w:val="18"/>
        </w:rPr>
        <w:t xml:space="preserve">Christian Science </w:t>
      </w:r>
      <w:proofErr w:type="spellStart"/>
      <w:r w:rsidRPr="00187514">
        <w:rPr>
          <w:i/>
          <w:iCs/>
          <w:sz w:val="18"/>
          <w:szCs w:val="18"/>
        </w:rPr>
        <w:t>Quarterly</w:t>
      </w:r>
      <w:proofErr w:type="spellEnd"/>
      <w:r w:rsidRPr="00187514">
        <w:rPr>
          <w:sz w:val="18"/>
          <w:szCs w:val="18"/>
        </w:rPr>
        <w:t xml:space="preserve"> </w:t>
      </w:r>
    </w:p>
    <w:p w14:paraId="665789DF" w14:textId="77777777" w:rsidR="009F7447" w:rsidRPr="0009037D" w:rsidRDefault="009F7447" w:rsidP="009F7447">
      <w:pPr>
        <w:spacing w:after="0" w:line="240" w:lineRule="auto"/>
        <w:jc w:val="both"/>
        <w:rPr>
          <w:sz w:val="18"/>
          <w:szCs w:val="18"/>
        </w:rPr>
      </w:pPr>
      <w:r w:rsidRPr="0009037D">
        <w:rPr>
          <w:sz w:val="18"/>
          <w:szCs w:val="18"/>
        </w:rPr>
        <w:t xml:space="preserve">Bible </w:t>
      </w:r>
      <w:proofErr w:type="spellStart"/>
      <w:r w:rsidRPr="0009037D">
        <w:rPr>
          <w:sz w:val="18"/>
          <w:szCs w:val="18"/>
        </w:rPr>
        <w:t>Lessons</w:t>
      </w:r>
      <w:proofErr w:type="spellEnd"/>
      <w:r w:rsidRPr="0009037D">
        <w:rPr>
          <w:sz w:val="18"/>
          <w:szCs w:val="18"/>
        </w:rPr>
        <w:t xml:space="preserve"> — </w:t>
      </w:r>
      <w:proofErr w:type="spellStart"/>
      <w:r w:rsidRPr="0009037D">
        <w:rPr>
          <w:sz w:val="18"/>
          <w:szCs w:val="18"/>
        </w:rPr>
        <w:t>Portuguese</w:t>
      </w:r>
      <w:proofErr w:type="spellEnd"/>
      <w:r w:rsidRPr="0009037D">
        <w:rPr>
          <w:sz w:val="18"/>
          <w:szCs w:val="18"/>
        </w:rPr>
        <w:t xml:space="preserve"> </w:t>
      </w:r>
      <w:proofErr w:type="spellStart"/>
      <w:r w:rsidRPr="0009037D">
        <w:rPr>
          <w:sz w:val="18"/>
          <w:szCs w:val="18"/>
        </w:rPr>
        <w:t>Edition</w:t>
      </w:r>
      <w:proofErr w:type="spellEnd"/>
      <w:r w:rsidRPr="0009037D">
        <w:rPr>
          <w:sz w:val="18"/>
          <w:szCs w:val="18"/>
        </w:rPr>
        <w:t xml:space="preserve"> </w:t>
      </w:r>
    </w:p>
    <w:p w14:paraId="47512952" w14:textId="77777777" w:rsidR="009F7447" w:rsidRPr="0009037D" w:rsidRDefault="009F7447" w:rsidP="009F7447">
      <w:pPr>
        <w:spacing w:after="120" w:line="240" w:lineRule="auto"/>
        <w:jc w:val="both"/>
        <w:rPr>
          <w:sz w:val="18"/>
          <w:szCs w:val="18"/>
        </w:rPr>
      </w:pPr>
      <w:r w:rsidRPr="0009037D">
        <w:rPr>
          <w:sz w:val="18"/>
          <w:szCs w:val="18"/>
        </w:rPr>
        <w:t xml:space="preserve">Vol. 133, No. 3 </w:t>
      </w:r>
    </w:p>
    <w:p w14:paraId="0FAB0B8E" w14:textId="77777777" w:rsidR="009F7447" w:rsidRPr="0009037D" w:rsidRDefault="009F7447" w:rsidP="009F7447">
      <w:pPr>
        <w:spacing w:after="120" w:line="240" w:lineRule="auto"/>
        <w:jc w:val="both"/>
        <w:rPr>
          <w:sz w:val="18"/>
          <w:szCs w:val="18"/>
        </w:rPr>
      </w:pPr>
      <w:proofErr w:type="spellStart"/>
      <w:r w:rsidRPr="0009037D">
        <w:rPr>
          <w:sz w:val="18"/>
          <w:szCs w:val="18"/>
        </w:rPr>
        <w:t>Published</w:t>
      </w:r>
      <w:proofErr w:type="spellEnd"/>
      <w:r w:rsidRPr="0009037D">
        <w:rPr>
          <w:sz w:val="18"/>
          <w:szCs w:val="18"/>
        </w:rPr>
        <w:t xml:space="preserve"> </w:t>
      </w:r>
      <w:proofErr w:type="spellStart"/>
      <w:r w:rsidRPr="0009037D">
        <w:rPr>
          <w:sz w:val="18"/>
          <w:szCs w:val="18"/>
        </w:rPr>
        <w:t>quarterly</w:t>
      </w:r>
      <w:proofErr w:type="spellEnd"/>
      <w:r w:rsidRPr="0009037D">
        <w:rPr>
          <w:sz w:val="18"/>
          <w:szCs w:val="18"/>
        </w:rPr>
        <w:t xml:space="preserve"> </w:t>
      </w:r>
      <w:proofErr w:type="spellStart"/>
      <w:r w:rsidRPr="0009037D">
        <w:rPr>
          <w:sz w:val="18"/>
          <w:szCs w:val="18"/>
        </w:rPr>
        <w:t>by</w:t>
      </w:r>
      <w:proofErr w:type="spellEnd"/>
      <w:r w:rsidRPr="0009037D">
        <w:rPr>
          <w:sz w:val="18"/>
          <w:szCs w:val="18"/>
        </w:rPr>
        <w:t xml:space="preserve"> The Christian Science </w:t>
      </w:r>
      <w:proofErr w:type="spellStart"/>
      <w:r w:rsidRPr="0009037D">
        <w:rPr>
          <w:sz w:val="18"/>
          <w:szCs w:val="18"/>
        </w:rPr>
        <w:t>Publishing</w:t>
      </w:r>
      <w:proofErr w:type="spellEnd"/>
      <w:r w:rsidRPr="0009037D">
        <w:rPr>
          <w:sz w:val="18"/>
          <w:szCs w:val="18"/>
        </w:rPr>
        <w:t xml:space="preserve"> Society, 210 Massachusetts Avenue, Boston MA 02115-3195 USA, </w:t>
      </w:r>
      <w:proofErr w:type="spellStart"/>
      <w:r w:rsidRPr="0009037D">
        <w:rPr>
          <w:sz w:val="18"/>
          <w:szCs w:val="18"/>
        </w:rPr>
        <w:t>an</w:t>
      </w:r>
      <w:proofErr w:type="spellEnd"/>
      <w:r w:rsidRPr="0009037D">
        <w:rPr>
          <w:sz w:val="18"/>
          <w:szCs w:val="18"/>
        </w:rPr>
        <w:t xml:space="preserve"> </w:t>
      </w:r>
      <w:proofErr w:type="spellStart"/>
      <w:r w:rsidRPr="0009037D">
        <w:rPr>
          <w:sz w:val="18"/>
          <w:szCs w:val="18"/>
        </w:rPr>
        <w:t>activity</w:t>
      </w:r>
      <w:proofErr w:type="spellEnd"/>
      <w:r w:rsidRPr="0009037D">
        <w:rPr>
          <w:sz w:val="18"/>
          <w:szCs w:val="18"/>
        </w:rPr>
        <w:t xml:space="preserve"> </w:t>
      </w:r>
      <w:proofErr w:type="spellStart"/>
      <w:r w:rsidRPr="0009037D">
        <w:rPr>
          <w:sz w:val="18"/>
          <w:szCs w:val="18"/>
        </w:rPr>
        <w:t>of</w:t>
      </w:r>
      <w:proofErr w:type="spellEnd"/>
      <w:r w:rsidRPr="0009037D">
        <w:rPr>
          <w:sz w:val="18"/>
          <w:szCs w:val="18"/>
        </w:rPr>
        <w:t xml:space="preserve"> The </w:t>
      </w:r>
      <w:proofErr w:type="spellStart"/>
      <w:r w:rsidRPr="0009037D">
        <w:rPr>
          <w:sz w:val="18"/>
          <w:szCs w:val="18"/>
        </w:rPr>
        <w:t>First</w:t>
      </w:r>
      <w:proofErr w:type="spellEnd"/>
      <w:r w:rsidRPr="0009037D">
        <w:rPr>
          <w:sz w:val="18"/>
          <w:szCs w:val="18"/>
        </w:rPr>
        <w:t xml:space="preserve"> </w:t>
      </w:r>
      <w:proofErr w:type="spellStart"/>
      <w:r w:rsidRPr="0009037D">
        <w:rPr>
          <w:sz w:val="18"/>
          <w:szCs w:val="18"/>
        </w:rPr>
        <w:t>Church</w:t>
      </w:r>
      <w:proofErr w:type="spellEnd"/>
      <w:r w:rsidRPr="0009037D">
        <w:rPr>
          <w:sz w:val="18"/>
          <w:szCs w:val="18"/>
        </w:rPr>
        <w:t xml:space="preserve"> </w:t>
      </w:r>
      <w:proofErr w:type="spellStart"/>
      <w:r w:rsidRPr="0009037D">
        <w:rPr>
          <w:sz w:val="18"/>
          <w:szCs w:val="18"/>
        </w:rPr>
        <w:t>of</w:t>
      </w:r>
      <w:proofErr w:type="spellEnd"/>
      <w:r w:rsidRPr="0009037D">
        <w:rPr>
          <w:sz w:val="18"/>
          <w:szCs w:val="18"/>
        </w:rPr>
        <w:t xml:space="preserve"> </w:t>
      </w:r>
      <w:proofErr w:type="spellStart"/>
      <w:r w:rsidRPr="0009037D">
        <w:rPr>
          <w:sz w:val="18"/>
          <w:szCs w:val="18"/>
        </w:rPr>
        <w:t>Christ</w:t>
      </w:r>
      <w:proofErr w:type="spellEnd"/>
      <w:r w:rsidRPr="0009037D">
        <w:rPr>
          <w:sz w:val="18"/>
          <w:szCs w:val="18"/>
        </w:rPr>
        <w:t xml:space="preserve">, </w:t>
      </w:r>
      <w:proofErr w:type="spellStart"/>
      <w:r w:rsidRPr="0009037D">
        <w:rPr>
          <w:sz w:val="18"/>
          <w:szCs w:val="18"/>
        </w:rPr>
        <w:t>Scientist</w:t>
      </w:r>
      <w:proofErr w:type="spellEnd"/>
      <w:r w:rsidRPr="0009037D">
        <w:rPr>
          <w:sz w:val="18"/>
          <w:szCs w:val="18"/>
        </w:rPr>
        <w:t>, in Boston, Massachusetts.</w:t>
      </w:r>
    </w:p>
    <w:p w14:paraId="2FE6F51E" w14:textId="77777777" w:rsidR="009F7447" w:rsidRDefault="009F7447" w:rsidP="009F7447">
      <w:pPr>
        <w:spacing w:after="120" w:line="240" w:lineRule="auto"/>
        <w:jc w:val="both"/>
        <w:rPr>
          <w:sz w:val="18"/>
          <w:szCs w:val="18"/>
          <w:lang w:val="es-ES"/>
        </w:rPr>
      </w:pPr>
      <w:r w:rsidRPr="000314D7">
        <w:rPr>
          <w:sz w:val="18"/>
          <w:szCs w:val="18"/>
          <w:lang w:val="es-ES"/>
        </w:rPr>
        <w:t xml:space="preserve">© 2022 </w:t>
      </w:r>
      <w:proofErr w:type="spellStart"/>
      <w:r w:rsidRPr="000314D7">
        <w:rPr>
          <w:sz w:val="18"/>
          <w:szCs w:val="18"/>
          <w:lang w:val="es-ES"/>
        </w:rPr>
        <w:t>The</w:t>
      </w:r>
      <w:proofErr w:type="spellEnd"/>
      <w:r w:rsidRPr="000314D7">
        <w:rPr>
          <w:sz w:val="18"/>
          <w:szCs w:val="18"/>
          <w:lang w:val="es-ES"/>
        </w:rPr>
        <w:t xml:space="preserve"> Christian </w:t>
      </w:r>
      <w:proofErr w:type="spellStart"/>
      <w:r w:rsidRPr="000314D7">
        <w:rPr>
          <w:sz w:val="18"/>
          <w:szCs w:val="18"/>
          <w:lang w:val="es-ES"/>
        </w:rPr>
        <w:t>Science</w:t>
      </w:r>
      <w:proofErr w:type="spellEnd"/>
      <w:r w:rsidRPr="000314D7">
        <w:rPr>
          <w:sz w:val="18"/>
          <w:szCs w:val="18"/>
          <w:lang w:val="es-ES"/>
        </w:rPr>
        <w:t xml:space="preserve"> Publishing </w:t>
      </w:r>
      <w:proofErr w:type="spellStart"/>
      <w:r w:rsidRPr="000314D7">
        <w:rPr>
          <w:sz w:val="18"/>
          <w:szCs w:val="18"/>
          <w:lang w:val="es-ES"/>
        </w:rPr>
        <w:t>Society</w:t>
      </w:r>
      <w:proofErr w:type="spellEnd"/>
      <w:r w:rsidRPr="000314D7">
        <w:rPr>
          <w:sz w:val="18"/>
          <w:szCs w:val="18"/>
          <w:lang w:val="es-ES"/>
        </w:rPr>
        <w:t>.</w:t>
      </w:r>
    </w:p>
    <w:p w14:paraId="4A565205" w14:textId="77777777" w:rsidR="009F7447" w:rsidRPr="000314D7" w:rsidRDefault="009F7447" w:rsidP="009F7447">
      <w:pPr>
        <w:spacing w:after="120" w:line="240" w:lineRule="auto"/>
        <w:jc w:val="both"/>
        <w:rPr>
          <w:sz w:val="18"/>
          <w:szCs w:val="18"/>
        </w:rPr>
      </w:pPr>
      <w:r w:rsidRPr="000314D7">
        <w:rPr>
          <w:sz w:val="18"/>
          <w:szCs w:val="18"/>
        </w:rPr>
        <w:t xml:space="preserve">O texto de Ciência e Saúde com a Chave das Escrituras citado ou mencionado aqui provém da edição em português © 2014 The Christian Science Board </w:t>
      </w:r>
      <w:proofErr w:type="spellStart"/>
      <w:r w:rsidRPr="000314D7">
        <w:rPr>
          <w:sz w:val="18"/>
          <w:szCs w:val="18"/>
        </w:rPr>
        <w:t>of</w:t>
      </w:r>
      <w:proofErr w:type="spellEnd"/>
      <w:r w:rsidRPr="000314D7">
        <w:rPr>
          <w:sz w:val="18"/>
          <w:szCs w:val="18"/>
        </w:rPr>
        <w:t xml:space="preserve"> </w:t>
      </w:r>
      <w:proofErr w:type="spellStart"/>
      <w:r w:rsidRPr="000314D7">
        <w:rPr>
          <w:sz w:val="18"/>
          <w:szCs w:val="18"/>
        </w:rPr>
        <w:t>Directors</w:t>
      </w:r>
      <w:proofErr w:type="spellEnd"/>
      <w:r w:rsidRPr="000314D7">
        <w:rPr>
          <w:sz w:val="18"/>
          <w:szCs w:val="18"/>
        </w:rPr>
        <w:t>.</w:t>
      </w:r>
    </w:p>
    <w:p w14:paraId="6C9566A6" w14:textId="77777777" w:rsidR="009F7447" w:rsidRPr="000314D7" w:rsidRDefault="009F7447" w:rsidP="009F7447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A</w:t>
      </w:r>
      <w:r w:rsidRPr="009075A9">
        <w:rPr>
          <w:sz w:val="18"/>
          <w:szCs w:val="18"/>
        </w:rPr>
        <w:t>s passagens bíblicas são tomadas da Bíblia Sagrada, João Ferreira de Almeida, Revista e Atualizada, 2ª Edição, Sociedade Bíblica do Brasil.</w:t>
      </w:r>
    </w:p>
    <w:p w14:paraId="78D8F177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81" w14:textId="77777777" w:rsidR="00AF4304" w:rsidRDefault="00AF4304" w:rsidP="002F4079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82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78D8F183" w14:textId="28E924A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84" w14:textId="1D4A89A6" w:rsidR="00AF4304" w:rsidRDefault="008115F8" w:rsidP="00625DDA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625DDA" w:rsidRPr="00625DDA">
        <w:rPr>
          <w:rFonts w:ascii="Calibri" w:hAnsi="Calibri"/>
          <w:b/>
          <w:sz w:val="24"/>
          <w:szCs w:val="24"/>
        </w:rPr>
        <w:t xml:space="preserve">Isaías 66:1 </w:t>
      </w:r>
      <w:r w:rsidR="00625DDA" w:rsidRPr="00625DDA">
        <w:rPr>
          <w:rFonts w:ascii="Calibri" w:hAnsi="Calibri"/>
          <w:bCs/>
          <w:sz w:val="24"/>
          <w:szCs w:val="24"/>
        </w:rPr>
        <w:t xml:space="preserve">(até </w:t>
      </w:r>
      <w:r w:rsidR="00625DDA" w:rsidRPr="00625DDA">
        <w:rPr>
          <w:rFonts w:ascii="Calibri" w:hAnsi="Calibri"/>
          <w:bCs/>
          <w:i/>
          <w:iCs/>
          <w:sz w:val="24"/>
          <w:szCs w:val="24"/>
        </w:rPr>
        <w:t>pés</w:t>
      </w:r>
      <w:r w:rsidR="00625DDA" w:rsidRPr="00625DDA">
        <w:rPr>
          <w:rFonts w:ascii="Calibri" w:hAnsi="Calibri"/>
          <w:bCs/>
          <w:sz w:val="24"/>
          <w:szCs w:val="24"/>
        </w:rPr>
        <w:t>)</w:t>
      </w:r>
      <w:r w:rsidR="00625DDA" w:rsidRPr="00625DDA">
        <w:rPr>
          <w:rFonts w:ascii="Calibri" w:hAnsi="Calibri"/>
          <w:b/>
          <w:sz w:val="24"/>
          <w:szCs w:val="24"/>
        </w:rPr>
        <w:t xml:space="preserve">, 10 </w:t>
      </w:r>
      <w:r w:rsidR="00625DDA" w:rsidRPr="00625DDA">
        <w:rPr>
          <w:rFonts w:ascii="Calibri" w:hAnsi="Calibri"/>
          <w:bCs/>
          <w:sz w:val="24"/>
          <w:szCs w:val="24"/>
        </w:rPr>
        <w:t xml:space="preserve">(até </w:t>
      </w:r>
      <w:r w:rsidR="00625DDA" w:rsidRPr="00625DDA">
        <w:rPr>
          <w:rFonts w:ascii="Calibri" w:hAnsi="Calibri"/>
          <w:bCs/>
          <w:i/>
          <w:iCs/>
          <w:sz w:val="24"/>
          <w:szCs w:val="24"/>
        </w:rPr>
        <w:t>amais</w:t>
      </w:r>
      <w:r w:rsidR="00625DDA" w:rsidRPr="00625DDA">
        <w:rPr>
          <w:rFonts w:ascii="Calibri" w:hAnsi="Calibri"/>
          <w:bCs/>
          <w:sz w:val="24"/>
          <w:szCs w:val="24"/>
        </w:rPr>
        <w:t>)</w:t>
      </w:r>
      <w:r w:rsidR="00625DDA" w:rsidRPr="00625DDA">
        <w:rPr>
          <w:rFonts w:ascii="Calibri" w:hAnsi="Calibri"/>
          <w:b/>
          <w:sz w:val="24"/>
          <w:szCs w:val="24"/>
        </w:rPr>
        <w:t xml:space="preserve">, 12 </w:t>
      </w:r>
      <w:r w:rsidR="00625DDA" w:rsidRPr="00625DDA">
        <w:rPr>
          <w:rFonts w:ascii="Calibri" w:hAnsi="Calibri"/>
          <w:bCs/>
          <w:sz w:val="24"/>
          <w:szCs w:val="24"/>
        </w:rPr>
        <w:t xml:space="preserve">(até </w:t>
      </w:r>
      <w:r w:rsidR="00625DDA" w:rsidRPr="00625DDA">
        <w:rPr>
          <w:rFonts w:ascii="Calibri" w:hAnsi="Calibri"/>
          <w:bCs/>
          <w:i/>
          <w:iCs/>
          <w:sz w:val="24"/>
          <w:szCs w:val="24"/>
        </w:rPr>
        <w:t>transborda</w:t>
      </w:r>
      <w:r w:rsidR="00625DDA" w:rsidRPr="00625DDA">
        <w:rPr>
          <w:rFonts w:ascii="Calibri" w:hAnsi="Calibri"/>
          <w:bCs/>
          <w:sz w:val="24"/>
          <w:szCs w:val="24"/>
        </w:rPr>
        <w:t>)</w:t>
      </w:r>
      <w:r w:rsidR="00625DDA" w:rsidRPr="00625DDA">
        <w:rPr>
          <w:rFonts w:ascii="Calibri" w:hAnsi="Calibri"/>
          <w:b/>
          <w:sz w:val="24"/>
          <w:szCs w:val="24"/>
        </w:rPr>
        <w:t>, 13, 22</w:t>
      </w:r>
    </w:p>
    <w:p w14:paraId="78D8F185" w14:textId="582F7487" w:rsidR="00AF4304" w:rsidRDefault="008115F8" w:rsidP="0052014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16DF1" w:rsidRPr="00B16DF1">
        <w:rPr>
          <w:rFonts w:ascii="Calibri" w:hAnsi="Calibri" w:cs="Calibri"/>
          <w:sz w:val="24"/>
          <w:szCs w:val="24"/>
        </w:rPr>
        <w:t>1 Assim diz o SENHOR: O céu é o meu trono, e a terra, o estrado dos meus pés</w:t>
      </w:r>
      <w:r w:rsidR="007A1FCF">
        <w:rPr>
          <w:rFonts w:ascii="Calibri" w:hAnsi="Calibri" w:cs="Calibri"/>
          <w:sz w:val="24"/>
          <w:szCs w:val="24"/>
        </w:rPr>
        <w:t>.</w:t>
      </w:r>
    </w:p>
    <w:p w14:paraId="3C62DF3B" w14:textId="4F1CFFF2" w:rsidR="00633499" w:rsidRDefault="00633499" w:rsidP="0052014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05EDF" w:rsidRPr="00705EDF">
        <w:rPr>
          <w:rFonts w:ascii="Calibri" w:hAnsi="Calibri" w:cs="Calibri"/>
          <w:sz w:val="24"/>
          <w:szCs w:val="24"/>
        </w:rPr>
        <w:t>10</w:t>
      </w:r>
      <w:r w:rsidR="00705EDF">
        <w:rPr>
          <w:rFonts w:ascii="Calibri" w:hAnsi="Calibri" w:cs="Calibri"/>
          <w:sz w:val="24"/>
          <w:szCs w:val="24"/>
        </w:rPr>
        <w:t xml:space="preserve"> </w:t>
      </w:r>
      <w:r w:rsidR="00705EDF" w:rsidRPr="00705EDF">
        <w:rPr>
          <w:rFonts w:ascii="Calibri" w:hAnsi="Calibri" w:cs="Calibri"/>
          <w:sz w:val="24"/>
          <w:szCs w:val="24"/>
        </w:rPr>
        <w:t>Regozijai-vos juntamente com Jerusalém e alegrai-vos por ela, vós todos os que a amais</w:t>
      </w:r>
      <w:r w:rsidR="00705EDF">
        <w:rPr>
          <w:rFonts w:ascii="Calibri" w:hAnsi="Calibri" w:cs="Calibri"/>
          <w:sz w:val="24"/>
          <w:szCs w:val="24"/>
        </w:rPr>
        <w:t>.</w:t>
      </w:r>
    </w:p>
    <w:p w14:paraId="3AF5F987" w14:textId="6C190CA6" w:rsidR="00795A1C" w:rsidRPr="00795A1C" w:rsidRDefault="00705EDF" w:rsidP="0052014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95A1C" w:rsidRPr="00795A1C">
        <w:rPr>
          <w:rFonts w:ascii="Calibri" w:hAnsi="Calibri" w:cs="Calibri"/>
          <w:sz w:val="24"/>
          <w:szCs w:val="24"/>
        </w:rPr>
        <w:t>12</w:t>
      </w:r>
      <w:r w:rsidR="00795A1C">
        <w:rPr>
          <w:rFonts w:ascii="Calibri" w:hAnsi="Calibri" w:cs="Calibri"/>
          <w:sz w:val="24"/>
          <w:szCs w:val="24"/>
        </w:rPr>
        <w:t xml:space="preserve"> </w:t>
      </w:r>
      <w:r w:rsidR="00795A1C" w:rsidRPr="00795A1C">
        <w:rPr>
          <w:rFonts w:ascii="Calibri" w:hAnsi="Calibri" w:cs="Calibri"/>
          <w:sz w:val="24"/>
          <w:szCs w:val="24"/>
        </w:rPr>
        <w:t>Porque assim diz o SENHOR: Eis que estenderei sobre ela a paz como um rio, e a glória das nações, como uma torrente que transborda.</w:t>
      </w:r>
    </w:p>
    <w:p w14:paraId="0C0ECC88" w14:textId="1C61B993" w:rsidR="00705EDF" w:rsidRDefault="00795A1C" w:rsidP="0052014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95A1C">
        <w:rPr>
          <w:rFonts w:ascii="Calibri" w:hAnsi="Calibri" w:cs="Calibri"/>
          <w:sz w:val="24"/>
          <w:szCs w:val="24"/>
        </w:rPr>
        <w:t>13</w:t>
      </w:r>
      <w:r>
        <w:rPr>
          <w:rFonts w:ascii="Calibri" w:hAnsi="Calibri" w:cs="Calibri"/>
          <w:sz w:val="24"/>
          <w:szCs w:val="24"/>
        </w:rPr>
        <w:t xml:space="preserve"> </w:t>
      </w:r>
      <w:r w:rsidRPr="00795A1C">
        <w:rPr>
          <w:rFonts w:ascii="Calibri" w:hAnsi="Calibri" w:cs="Calibri"/>
          <w:sz w:val="24"/>
          <w:szCs w:val="24"/>
        </w:rPr>
        <w:t>Como alguém a quem sua mãe consola, assim eu vos consolarei; e em Jerusalém vós sereis consolados.</w:t>
      </w:r>
    </w:p>
    <w:p w14:paraId="65FFD7B2" w14:textId="6E16B099" w:rsidR="00795A1C" w:rsidRDefault="00795A1C" w:rsidP="00795A1C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20141" w:rsidRPr="00520141">
        <w:rPr>
          <w:rFonts w:ascii="Calibri" w:hAnsi="Calibri" w:cs="Calibri"/>
          <w:sz w:val="24"/>
          <w:szCs w:val="24"/>
        </w:rPr>
        <w:t>22</w:t>
      </w:r>
      <w:r w:rsidR="00520141">
        <w:rPr>
          <w:rFonts w:ascii="Calibri" w:hAnsi="Calibri" w:cs="Calibri"/>
          <w:sz w:val="24"/>
          <w:szCs w:val="24"/>
        </w:rPr>
        <w:t xml:space="preserve"> </w:t>
      </w:r>
      <w:r w:rsidR="00520141" w:rsidRPr="00520141">
        <w:rPr>
          <w:rFonts w:ascii="Calibri" w:hAnsi="Calibri" w:cs="Calibri"/>
          <w:sz w:val="24"/>
          <w:szCs w:val="24"/>
        </w:rPr>
        <w:t>Porque, como os novos céus e a nova terra, que hei de fazer, estarão diante de mim, diz o SENHOR, assim há de estar a vossa posteridade e o vosso nome.</w:t>
      </w:r>
    </w:p>
    <w:p w14:paraId="78D8F186" w14:textId="71DFAA4C" w:rsidR="00AF4304" w:rsidRDefault="008115F8" w:rsidP="00F85B91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F85B91" w:rsidRPr="00F85B91">
        <w:rPr>
          <w:rFonts w:ascii="Calibri" w:hAnsi="Calibri"/>
          <w:b/>
          <w:sz w:val="24"/>
          <w:szCs w:val="24"/>
        </w:rPr>
        <w:t xml:space="preserve">Salmos 36:7 </w:t>
      </w:r>
      <w:r w:rsidR="00F85B91" w:rsidRPr="00F85B91">
        <w:rPr>
          <w:rFonts w:ascii="Calibri" w:hAnsi="Calibri"/>
          <w:bCs/>
          <w:sz w:val="24"/>
          <w:szCs w:val="24"/>
        </w:rPr>
        <w:t xml:space="preserve">(até </w:t>
      </w:r>
      <w:r w:rsidR="00F85B91" w:rsidRPr="00F85B91">
        <w:rPr>
          <w:rFonts w:ascii="Calibri" w:hAnsi="Calibri"/>
          <w:bCs/>
          <w:i/>
          <w:iCs/>
          <w:sz w:val="24"/>
          <w:szCs w:val="24"/>
        </w:rPr>
        <w:t>benignidade</w:t>
      </w:r>
      <w:r w:rsidR="00F85B91" w:rsidRPr="00F85B91">
        <w:rPr>
          <w:rFonts w:ascii="Calibri" w:hAnsi="Calibri"/>
          <w:bCs/>
          <w:sz w:val="24"/>
          <w:szCs w:val="24"/>
        </w:rPr>
        <w:t>)</w:t>
      </w:r>
      <w:r w:rsidR="00F85B91" w:rsidRPr="00F85B91">
        <w:rPr>
          <w:rFonts w:ascii="Calibri" w:hAnsi="Calibri"/>
          <w:b/>
          <w:sz w:val="24"/>
          <w:szCs w:val="24"/>
        </w:rPr>
        <w:t xml:space="preserve">, 9 </w:t>
      </w:r>
      <w:r w:rsidR="00F85B91" w:rsidRPr="00F85B91">
        <w:rPr>
          <w:rFonts w:ascii="Calibri" w:hAnsi="Calibri"/>
          <w:bCs/>
          <w:sz w:val="24"/>
          <w:szCs w:val="24"/>
        </w:rPr>
        <w:t xml:space="preserve">(até </w:t>
      </w:r>
      <w:r w:rsidR="00F85B91" w:rsidRPr="00F85B91">
        <w:rPr>
          <w:rFonts w:ascii="Calibri" w:hAnsi="Calibri"/>
          <w:bCs/>
          <w:i/>
          <w:iCs/>
          <w:sz w:val="24"/>
          <w:szCs w:val="24"/>
        </w:rPr>
        <w:t>vida</w:t>
      </w:r>
      <w:r w:rsidR="00F85B91" w:rsidRPr="00F85B91">
        <w:rPr>
          <w:rFonts w:ascii="Calibri" w:hAnsi="Calibri"/>
          <w:bCs/>
          <w:sz w:val="24"/>
          <w:szCs w:val="24"/>
        </w:rPr>
        <w:t>)</w:t>
      </w:r>
    </w:p>
    <w:p w14:paraId="03C1913B" w14:textId="175779C6" w:rsidR="00D3256D" w:rsidRPr="00D3256D" w:rsidRDefault="008115F8" w:rsidP="00D8718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3256D" w:rsidRPr="00D3256D">
        <w:rPr>
          <w:rFonts w:ascii="Calibri" w:hAnsi="Calibri" w:cs="Calibri"/>
          <w:sz w:val="24"/>
          <w:szCs w:val="24"/>
        </w:rPr>
        <w:t>7</w:t>
      </w:r>
      <w:r w:rsidR="00D3256D">
        <w:rPr>
          <w:rFonts w:ascii="Calibri" w:hAnsi="Calibri" w:cs="Calibri"/>
          <w:sz w:val="24"/>
          <w:szCs w:val="24"/>
        </w:rPr>
        <w:t xml:space="preserve"> </w:t>
      </w:r>
      <w:r w:rsidR="00D3256D" w:rsidRPr="00D3256D">
        <w:rPr>
          <w:rFonts w:ascii="Calibri" w:hAnsi="Calibri" w:cs="Calibri"/>
          <w:sz w:val="24"/>
          <w:szCs w:val="24"/>
        </w:rPr>
        <w:t>Como é preciosa, ó Deus, a tua benignidade!</w:t>
      </w:r>
    </w:p>
    <w:p w14:paraId="78D8F187" w14:textId="76ED9B1E" w:rsidR="00AF4304" w:rsidRDefault="00D3256D" w:rsidP="00D3256D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3256D">
        <w:rPr>
          <w:rFonts w:ascii="Calibri" w:hAnsi="Calibri" w:cs="Calibri"/>
          <w:sz w:val="24"/>
          <w:szCs w:val="24"/>
        </w:rPr>
        <w:t>9</w:t>
      </w:r>
      <w:r w:rsidR="00D8718E">
        <w:rPr>
          <w:rFonts w:ascii="Calibri" w:hAnsi="Calibri" w:cs="Calibri"/>
          <w:sz w:val="24"/>
          <w:szCs w:val="24"/>
        </w:rPr>
        <w:t xml:space="preserve"> </w:t>
      </w:r>
      <w:r w:rsidRPr="00D3256D">
        <w:rPr>
          <w:rFonts w:ascii="Calibri" w:hAnsi="Calibri" w:cs="Calibri"/>
          <w:sz w:val="24"/>
          <w:szCs w:val="24"/>
        </w:rPr>
        <w:t>Pois em ti está o manancial da vida</w:t>
      </w:r>
      <w:r w:rsidR="00D8718E">
        <w:rPr>
          <w:rFonts w:ascii="Calibri" w:hAnsi="Calibri" w:cs="Calibri"/>
          <w:sz w:val="24"/>
          <w:szCs w:val="24"/>
        </w:rPr>
        <w:t>.</w:t>
      </w:r>
    </w:p>
    <w:p w14:paraId="78D8F188" w14:textId="063C86ED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 w:rsidR="00CA488F" w:rsidRPr="00CA488F">
        <w:rPr>
          <w:rFonts w:ascii="Calibri" w:hAnsi="Calibri"/>
          <w:b/>
          <w:sz w:val="24"/>
          <w:szCs w:val="24"/>
        </w:rPr>
        <w:t xml:space="preserve">Salmos 18:1, 3 </w:t>
      </w:r>
      <w:r w:rsidR="00CA488F" w:rsidRPr="00CA488F">
        <w:rPr>
          <w:rFonts w:ascii="Calibri" w:hAnsi="Calibri"/>
          <w:bCs/>
          <w:sz w:val="24"/>
          <w:szCs w:val="24"/>
        </w:rPr>
        <w:t xml:space="preserve">(até </w:t>
      </w:r>
      <w:r w:rsidR="00CA488F" w:rsidRPr="00CA488F">
        <w:rPr>
          <w:rFonts w:ascii="Calibri" w:hAnsi="Calibri"/>
          <w:bCs/>
          <w:i/>
          <w:iCs/>
          <w:sz w:val="24"/>
          <w:szCs w:val="24"/>
        </w:rPr>
        <w:t>louvado</w:t>
      </w:r>
      <w:r w:rsidR="00CA488F" w:rsidRPr="00CA488F">
        <w:rPr>
          <w:rFonts w:ascii="Calibri" w:hAnsi="Calibri"/>
          <w:bCs/>
          <w:sz w:val="24"/>
          <w:szCs w:val="24"/>
        </w:rPr>
        <w:t>)</w:t>
      </w:r>
      <w:r w:rsidR="00CA488F" w:rsidRPr="00CA488F">
        <w:rPr>
          <w:rFonts w:ascii="Calibri" w:hAnsi="Calibri"/>
          <w:b/>
          <w:sz w:val="24"/>
          <w:szCs w:val="24"/>
        </w:rPr>
        <w:t>, 19, 46</w:t>
      </w:r>
    </w:p>
    <w:p w14:paraId="2A573E82" w14:textId="5DEC64EE" w:rsidR="00377FB0" w:rsidRPr="00377FB0" w:rsidRDefault="008115F8" w:rsidP="0041101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77FB0" w:rsidRPr="00377FB0">
        <w:rPr>
          <w:rFonts w:ascii="Calibri" w:hAnsi="Calibri" w:cs="Calibri"/>
          <w:sz w:val="24"/>
          <w:szCs w:val="24"/>
        </w:rPr>
        <w:t>1 Eu te amo, ó SENHOR, força minha.</w:t>
      </w:r>
    </w:p>
    <w:p w14:paraId="78D8F189" w14:textId="666E5AA5" w:rsidR="00AF4304" w:rsidRDefault="00377FB0" w:rsidP="0041101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77FB0">
        <w:rPr>
          <w:rFonts w:ascii="Calibri" w:hAnsi="Calibri" w:cs="Calibri"/>
          <w:sz w:val="24"/>
          <w:szCs w:val="24"/>
        </w:rPr>
        <w:t>3</w:t>
      </w:r>
      <w:r>
        <w:rPr>
          <w:rFonts w:ascii="Calibri" w:hAnsi="Calibri" w:cs="Calibri"/>
          <w:sz w:val="24"/>
          <w:szCs w:val="24"/>
        </w:rPr>
        <w:t xml:space="preserve"> </w:t>
      </w:r>
      <w:r w:rsidRPr="00377FB0">
        <w:rPr>
          <w:rFonts w:ascii="Calibri" w:hAnsi="Calibri" w:cs="Calibri"/>
          <w:sz w:val="24"/>
          <w:szCs w:val="24"/>
        </w:rPr>
        <w:t>Invoco o SENHOR, digno de ser louvado.</w:t>
      </w:r>
    </w:p>
    <w:p w14:paraId="17F04D5D" w14:textId="60D678D2" w:rsidR="001D7AF2" w:rsidRDefault="001D7AF2" w:rsidP="0041101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84484" w:rsidRPr="00A84484">
        <w:rPr>
          <w:rFonts w:ascii="Calibri" w:hAnsi="Calibri" w:cs="Calibri"/>
          <w:sz w:val="24"/>
          <w:szCs w:val="24"/>
        </w:rPr>
        <w:t>19</w:t>
      </w:r>
      <w:r w:rsidR="00A84484">
        <w:rPr>
          <w:rFonts w:ascii="Calibri" w:hAnsi="Calibri" w:cs="Calibri"/>
          <w:sz w:val="24"/>
          <w:szCs w:val="24"/>
        </w:rPr>
        <w:t xml:space="preserve"> </w:t>
      </w:r>
      <w:r w:rsidR="00A84484" w:rsidRPr="00A84484">
        <w:rPr>
          <w:rFonts w:ascii="Calibri" w:hAnsi="Calibri" w:cs="Calibri"/>
          <w:sz w:val="24"/>
          <w:szCs w:val="24"/>
        </w:rPr>
        <w:t>Trouxe-me para um lugar espaçoso; livrou-me, porque ele se agradou de mim.</w:t>
      </w:r>
    </w:p>
    <w:p w14:paraId="794D57E0" w14:textId="73526010" w:rsidR="00A84484" w:rsidRDefault="00A84484" w:rsidP="00377FB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11014" w:rsidRPr="00411014">
        <w:rPr>
          <w:rFonts w:ascii="Calibri" w:hAnsi="Calibri" w:cs="Calibri"/>
          <w:sz w:val="24"/>
          <w:szCs w:val="24"/>
        </w:rPr>
        <w:t>46</w:t>
      </w:r>
      <w:r w:rsidR="00411014">
        <w:rPr>
          <w:rFonts w:ascii="Calibri" w:hAnsi="Calibri" w:cs="Calibri"/>
          <w:sz w:val="24"/>
          <w:szCs w:val="24"/>
        </w:rPr>
        <w:t xml:space="preserve"> </w:t>
      </w:r>
      <w:r w:rsidR="00411014" w:rsidRPr="00411014">
        <w:rPr>
          <w:rFonts w:ascii="Calibri" w:hAnsi="Calibri" w:cs="Calibri"/>
          <w:sz w:val="24"/>
          <w:szCs w:val="24"/>
        </w:rPr>
        <w:t>Vive o SENHOR, e bendita seja a minha rocha! Exaltado seja o Deus da minha salvação</w:t>
      </w:r>
      <w:r w:rsidR="00EF1DF8">
        <w:rPr>
          <w:rFonts w:ascii="Calibri" w:hAnsi="Calibri" w:cs="Calibri"/>
          <w:sz w:val="24"/>
          <w:szCs w:val="24"/>
        </w:rPr>
        <w:t>.</w:t>
      </w:r>
    </w:p>
    <w:p w14:paraId="78D8F18A" w14:textId="7C05E72C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 w:rsidR="00CA488F" w:rsidRPr="00CA488F">
        <w:rPr>
          <w:rFonts w:ascii="Calibri" w:hAnsi="Calibri"/>
          <w:b/>
          <w:sz w:val="24"/>
          <w:szCs w:val="24"/>
        </w:rPr>
        <w:t>Ezequiel 18:1, 31, 32</w:t>
      </w:r>
    </w:p>
    <w:p w14:paraId="78D8F18B" w14:textId="73CC4979" w:rsidR="00AF4304" w:rsidRDefault="008115F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E747A" w:rsidRPr="00FE747A">
        <w:rPr>
          <w:rFonts w:ascii="Calibri" w:hAnsi="Calibri" w:cs="Calibri"/>
          <w:sz w:val="24"/>
          <w:szCs w:val="24"/>
        </w:rPr>
        <w:t>1 Veio a mim a palavra do SENHOR, dizendo:</w:t>
      </w:r>
    </w:p>
    <w:p w14:paraId="246BBE5F" w14:textId="7A39A114" w:rsidR="008B758B" w:rsidRPr="008B758B" w:rsidRDefault="00FE747A" w:rsidP="008B758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B758B" w:rsidRPr="008B758B">
        <w:rPr>
          <w:rFonts w:ascii="Calibri" w:hAnsi="Calibri" w:cs="Calibri"/>
          <w:sz w:val="24"/>
          <w:szCs w:val="24"/>
        </w:rPr>
        <w:t>31</w:t>
      </w:r>
      <w:r w:rsidR="008B758B">
        <w:rPr>
          <w:rFonts w:ascii="Calibri" w:hAnsi="Calibri" w:cs="Calibri"/>
          <w:sz w:val="24"/>
          <w:szCs w:val="24"/>
        </w:rPr>
        <w:t xml:space="preserve"> </w:t>
      </w:r>
      <w:r w:rsidR="008B758B" w:rsidRPr="008B758B">
        <w:rPr>
          <w:rFonts w:ascii="Calibri" w:hAnsi="Calibri" w:cs="Calibri"/>
          <w:sz w:val="24"/>
          <w:szCs w:val="24"/>
        </w:rPr>
        <w:t>Lançai de vós todas as vossas transgressões com que transgredistes e criai em vós coração novo e espírito novo; pois, por que morreríeis, ó casa de Israel?</w:t>
      </w:r>
    </w:p>
    <w:p w14:paraId="454BE929" w14:textId="0FE583BD" w:rsidR="00FE747A" w:rsidRDefault="008B758B" w:rsidP="008B758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B758B">
        <w:rPr>
          <w:rFonts w:ascii="Calibri" w:hAnsi="Calibri" w:cs="Calibri"/>
          <w:sz w:val="24"/>
          <w:szCs w:val="24"/>
        </w:rPr>
        <w:t>32</w:t>
      </w:r>
      <w:r>
        <w:rPr>
          <w:rFonts w:ascii="Calibri" w:hAnsi="Calibri" w:cs="Calibri"/>
          <w:sz w:val="24"/>
          <w:szCs w:val="24"/>
        </w:rPr>
        <w:t xml:space="preserve"> </w:t>
      </w:r>
      <w:r w:rsidRPr="008B758B">
        <w:rPr>
          <w:rFonts w:ascii="Calibri" w:hAnsi="Calibri" w:cs="Calibri"/>
          <w:sz w:val="24"/>
          <w:szCs w:val="24"/>
        </w:rPr>
        <w:t>Porque não tenho prazer na morte de ninguém, diz o SENHOR Deus. Portanto, convertei-vos e vivei.</w:t>
      </w:r>
    </w:p>
    <w:p w14:paraId="78D8F18C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8D" w14:textId="1B9172FF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353B53F3" w14:textId="41576222" w:rsidR="002E37E1" w:rsidRPr="002E37E1" w:rsidRDefault="002E37E1" w:rsidP="00E7295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37E1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37E1">
        <w:rPr>
          <w:rFonts w:ascii="Calibri" w:hAnsi="Calibri"/>
          <w:b/>
          <w:color w:val="002060"/>
          <w:sz w:val="24"/>
          <w:szCs w:val="24"/>
        </w:rPr>
        <w:t xml:space="preserve"> 330:11–13</w:t>
      </w:r>
      <w:r w:rsidR="000439F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439F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439F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2959" w:rsidRPr="00E72959">
        <w:rPr>
          <w:rFonts w:ascii="Calibri" w:hAnsi="Calibri" w:cs="Calibri"/>
          <w:color w:val="002060"/>
          <w:sz w:val="24"/>
          <w:szCs w:val="24"/>
        </w:rPr>
        <w:t>Deus é infinito, a única Vida, a única substância, o único Espírito e a única Alma, a única inteligência do universo, que inclui o homem.</w:t>
      </w:r>
    </w:p>
    <w:p w14:paraId="40106CC4" w14:textId="5261BF73" w:rsidR="002E37E1" w:rsidRPr="002E37E1" w:rsidRDefault="002E37E1" w:rsidP="00791E2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37E1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37E1">
        <w:rPr>
          <w:rFonts w:ascii="Calibri" w:hAnsi="Calibri"/>
          <w:b/>
          <w:color w:val="002060"/>
          <w:sz w:val="24"/>
          <w:szCs w:val="24"/>
        </w:rPr>
        <w:t xml:space="preserve"> 331:11</w:t>
      </w:r>
      <w:r w:rsidR="000439F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439F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439F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91E29" w:rsidRPr="00791E29">
        <w:rPr>
          <w:rFonts w:ascii="Calibri" w:hAnsi="Calibri" w:cs="Calibri"/>
          <w:color w:val="002060"/>
          <w:sz w:val="24"/>
          <w:szCs w:val="24"/>
        </w:rPr>
        <w:t>Está implícito nas Escrituras que Deus é Tudo-em-tudo. Segue-se daí que nada possui realidade ou existência, exceto a Mente divina e Suas ideias. As Escrituras também declaram que Deus é o Espírito. Portanto, no Espírito tudo é harmonia e não pode haver desarmonia; tudo é a Vida, e não existe a morte. Tudo no universo de Deus expressa a Deus.</w:t>
      </w:r>
    </w:p>
    <w:p w14:paraId="51296CB9" w14:textId="0E99784C" w:rsidR="002E37E1" w:rsidRPr="002E37E1" w:rsidRDefault="002E37E1" w:rsidP="0052631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37E1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37E1">
        <w:rPr>
          <w:rFonts w:ascii="Calibri" w:hAnsi="Calibri"/>
          <w:b/>
          <w:color w:val="002060"/>
          <w:sz w:val="24"/>
          <w:szCs w:val="24"/>
        </w:rPr>
        <w:t xml:space="preserve"> 258:1–7</w:t>
      </w:r>
      <w:r w:rsidR="000439F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439F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439F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26312" w:rsidRPr="00526312">
        <w:rPr>
          <w:rFonts w:ascii="Calibri" w:hAnsi="Calibri" w:cs="Calibri"/>
          <w:color w:val="002060"/>
          <w:sz w:val="24"/>
          <w:szCs w:val="24"/>
        </w:rPr>
        <w:t>Uma concepção mortal, corpórea ou finita a respeito de Deus não pode abranger as glórias da Vida e do Amor incorpóreo e ilimitado. Daí o insatisfeito anseio humano por algo melhor, mais elevado, mais sagrado do que o propiciado pela crença material em um Deus físico e em um homem físico.</w:t>
      </w:r>
    </w:p>
    <w:p w14:paraId="3D3CE706" w14:textId="7C79F352" w:rsidR="002E37E1" w:rsidRPr="002E37E1" w:rsidRDefault="002E37E1" w:rsidP="00594F5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E37E1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37E1">
        <w:rPr>
          <w:rFonts w:ascii="Calibri" w:hAnsi="Calibri"/>
          <w:b/>
          <w:color w:val="002060"/>
          <w:sz w:val="24"/>
          <w:szCs w:val="24"/>
        </w:rPr>
        <w:t xml:space="preserve"> 276:17</w:t>
      </w:r>
      <w:r w:rsidR="000439F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439F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439F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94F5F" w:rsidRPr="00594F5F">
        <w:rPr>
          <w:rFonts w:ascii="Calibri" w:hAnsi="Calibri" w:cs="Calibri"/>
          <w:color w:val="002060"/>
          <w:sz w:val="24"/>
          <w:szCs w:val="24"/>
        </w:rPr>
        <w:t>Quando se admite que Deus é a única Mente e a única Vida, já não há abertura para o pecado e a morte. Quando aprendemos na Ciência a ser perfeitos, assim como nosso Pai no céu é perfeito, o pensamento envereda por vias novas e salutares — volta-se para a contemplação das coisas imortais e já não olha para a materialidade, mas sim para o Princípio do universo, que inclui o homem harmonioso.</w:t>
      </w:r>
    </w:p>
    <w:p w14:paraId="78D8F192" w14:textId="2B3B7032" w:rsidR="00AF4304" w:rsidRDefault="002E37E1" w:rsidP="002845F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E37E1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E37E1">
        <w:rPr>
          <w:rFonts w:ascii="Calibri" w:hAnsi="Calibri"/>
          <w:b/>
          <w:color w:val="002060"/>
          <w:sz w:val="24"/>
          <w:szCs w:val="24"/>
        </w:rPr>
        <w:t xml:space="preserve"> 394:27–28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845F0" w:rsidRPr="002845F0">
        <w:rPr>
          <w:rFonts w:ascii="Calibri" w:hAnsi="Calibri" w:cs="Calibri"/>
          <w:color w:val="002060"/>
          <w:sz w:val="24"/>
          <w:szCs w:val="24"/>
        </w:rPr>
        <w:t>Deveríamos nos lembrar de que a Vida é Deus e de que Deus é onipotente.</w:t>
      </w:r>
    </w:p>
    <w:p w14:paraId="78D8F193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94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815B478" w14:textId="77777777" w:rsidR="002845F0" w:rsidRDefault="002845F0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3A3AB96" w14:textId="77777777" w:rsidR="002845F0" w:rsidRDefault="002845F0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630CEB6" w14:textId="77777777" w:rsidR="002845F0" w:rsidRDefault="002845F0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95" w14:textId="0BE2196E" w:rsidR="00AF4304" w:rsidRDefault="008115F8" w:rsidP="0049684E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14:paraId="78D8F196" w14:textId="5A9298BD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97" w14:textId="4D3909AE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5. </w:t>
      </w:r>
      <w:r w:rsidR="00124184" w:rsidRPr="00124184">
        <w:rPr>
          <w:rFonts w:ascii="Calibri" w:hAnsi="Calibri"/>
          <w:b/>
          <w:sz w:val="24"/>
          <w:szCs w:val="24"/>
        </w:rPr>
        <w:t xml:space="preserve">Salmos 40:1–3 </w:t>
      </w:r>
      <w:r w:rsidR="00124184" w:rsidRPr="00124184">
        <w:rPr>
          <w:rFonts w:ascii="Calibri" w:hAnsi="Calibri"/>
          <w:bCs/>
          <w:sz w:val="24"/>
          <w:szCs w:val="24"/>
        </w:rPr>
        <w:t xml:space="preserve">(até </w:t>
      </w:r>
      <w:r w:rsidR="00124184" w:rsidRPr="00124184">
        <w:rPr>
          <w:rFonts w:ascii="Calibri" w:hAnsi="Calibri"/>
          <w:bCs/>
          <w:i/>
          <w:iCs/>
          <w:sz w:val="24"/>
          <w:szCs w:val="24"/>
        </w:rPr>
        <w:t>Deus</w:t>
      </w:r>
      <w:r w:rsidR="00124184" w:rsidRPr="00124184">
        <w:rPr>
          <w:rFonts w:ascii="Calibri" w:hAnsi="Calibri"/>
          <w:bCs/>
          <w:sz w:val="24"/>
          <w:szCs w:val="24"/>
        </w:rPr>
        <w:t>)</w:t>
      </w:r>
      <w:r w:rsidR="00124184" w:rsidRPr="00124184">
        <w:rPr>
          <w:rFonts w:ascii="Calibri" w:hAnsi="Calibri"/>
          <w:b/>
          <w:sz w:val="24"/>
          <w:szCs w:val="24"/>
        </w:rPr>
        <w:t>, 11</w:t>
      </w:r>
    </w:p>
    <w:p w14:paraId="53CA15C0" w14:textId="32636E50" w:rsidR="007C20D5" w:rsidRPr="007C20D5" w:rsidRDefault="008115F8" w:rsidP="002A024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C20D5" w:rsidRPr="007C20D5">
        <w:rPr>
          <w:rFonts w:ascii="Calibri" w:hAnsi="Calibri" w:cs="Calibri"/>
          <w:sz w:val="24"/>
          <w:szCs w:val="24"/>
        </w:rPr>
        <w:t>1 Esperei confiantemente pelo SENHOR; ele se inclinou para mim e me ouviu quando clamei por socorro.</w:t>
      </w:r>
    </w:p>
    <w:p w14:paraId="4E60A302" w14:textId="3F4DE7BD" w:rsidR="007C20D5" w:rsidRPr="007C20D5" w:rsidRDefault="007C20D5" w:rsidP="002A024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C20D5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7C20D5">
        <w:rPr>
          <w:rFonts w:ascii="Calibri" w:hAnsi="Calibri" w:cs="Calibri"/>
          <w:sz w:val="24"/>
          <w:szCs w:val="24"/>
        </w:rPr>
        <w:t>Tirou-me de um poço de perdição, de um tremedal de lama; colocou-me os pés sobre uma rocha e me firmou os passos.</w:t>
      </w:r>
    </w:p>
    <w:p w14:paraId="78D8F198" w14:textId="2AC0230A" w:rsidR="00AF4304" w:rsidRDefault="007C20D5" w:rsidP="002A024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C20D5">
        <w:rPr>
          <w:rFonts w:ascii="Calibri" w:hAnsi="Calibri" w:cs="Calibri"/>
          <w:sz w:val="24"/>
          <w:szCs w:val="24"/>
        </w:rPr>
        <w:t>3</w:t>
      </w:r>
      <w:r>
        <w:rPr>
          <w:rFonts w:ascii="Calibri" w:hAnsi="Calibri" w:cs="Calibri"/>
          <w:sz w:val="24"/>
          <w:szCs w:val="24"/>
        </w:rPr>
        <w:t xml:space="preserve"> </w:t>
      </w:r>
      <w:r w:rsidRPr="007C20D5">
        <w:rPr>
          <w:rFonts w:ascii="Calibri" w:hAnsi="Calibri" w:cs="Calibri"/>
          <w:sz w:val="24"/>
          <w:szCs w:val="24"/>
        </w:rPr>
        <w:t>E me pôs nos lábios um novo cântico, um hino de louvor ao nosso Deus.</w:t>
      </w:r>
    </w:p>
    <w:p w14:paraId="16DC338A" w14:textId="45B3FF43" w:rsidR="007C20D5" w:rsidRDefault="007C20D5" w:rsidP="007C20D5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A0249" w:rsidRPr="002A0249">
        <w:rPr>
          <w:rFonts w:ascii="Calibri" w:hAnsi="Calibri" w:cs="Calibri"/>
          <w:sz w:val="24"/>
          <w:szCs w:val="24"/>
        </w:rPr>
        <w:t>11 Não retenhas de mim, SENHOR, as tuas misericórdias; guardem-me sempre a tua graça e a tua verdade.</w:t>
      </w:r>
    </w:p>
    <w:p w14:paraId="78D8F199" w14:textId="0FD3846F" w:rsidR="00AF4304" w:rsidRDefault="008115F8" w:rsidP="0012418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6. </w:t>
      </w:r>
      <w:r w:rsidR="00124184" w:rsidRPr="00124184">
        <w:rPr>
          <w:rFonts w:ascii="Calibri" w:hAnsi="Calibri"/>
          <w:b/>
          <w:sz w:val="24"/>
          <w:szCs w:val="24"/>
        </w:rPr>
        <w:t xml:space="preserve">Gênesis 37:3, 4, 13 </w:t>
      </w:r>
      <w:r w:rsidR="00124184" w:rsidRPr="00124184">
        <w:rPr>
          <w:rFonts w:ascii="Calibri" w:hAnsi="Calibri"/>
          <w:bCs/>
          <w:sz w:val="24"/>
          <w:szCs w:val="24"/>
        </w:rPr>
        <w:t xml:space="preserve">(até </w:t>
      </w:r>
      <w:r w:rsidR="00124184" w:rsidRPr="00124184">
        <w:rPr>
          <w:rFonts w:ascii="Calibri" w:hAnsi="Calibri"/>
          <w:bCs/>
          <w:i/>
          <w:iCs/>
          <w:sz w:val="24"/>
          <w:szCs w:val="24"/>
        </w:rPr>
        <w:t>eles</w:t>
      </w:r>
      <w:r w:rsidR="00124184" w:rsidRPr="00124184">
        <w:rPr>
          <w:rFonts w:ascii="Calibri" w:hAnsi="Calibri"/>
          <w:bCs/>
          <w:sz w:val="24"/>
          <w:szCs w:val="24"/>
        </w:rPr>
        <w:t>)</w:t>
      </w:r>
      <w:r w:rsidR="00124184" w:rsidRPr="00124184">
        <w:rPr>
          <w:rFonts w:ascii="Calibri" w:hAnsi="Calibri"/>
          <w:b/>
          <w:sz w:val="24"/>
          <w:szCs w:val="24"/>
        </w:rPr>
        <w:t>, 23, 24, 28</w:t>
      </w:r>
    </w:p>
    <w:p w14:paraId="5ED849A3" w14:textId="0CFEBE36" w:rsidR="00E516F6" w:rsidRPr="00E516F6" w:rsidRDefault="008115F8" w:rsidP="0077185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516F6" w:rsidRPr="00E516F6">
        <w:rPr>
          <w:rFonts w:ascii="Calibri" w:hAnsi="Calibri" w:cs="Calibri"/>
          <w:sz w:val="24"/>
          <w:szCs w:val="24"/>
        </w:rPr>
        <w:t>3</w:t>
      </w:r>
      <w:r w:rsidR="00E516F6">
        <w:rPr>
          <w:rFonts w:ascii="Calibri" w:hAnsi="Calibri" w:cs="Calibri"/>
          <w:sz w:val="24"/>
          <w:szCs w:val="24"/>
        </w:rPr>
        <w:t xml:space="preserve"> </w:t>
      </w:r>
      <w:r w:rsidR="00E516F6" w:rsidRPr="00E516F6">
        <w:rPr>
          <w:rFonts w:ascii="Calibri" w:hAnsi="Calibri" w:cs="Calibri"/>
          <w:sz w:val="24"/>
          <w:szCs w:val="24"/>
        </w:rPr>
        <w:t>Ora, Israel amava mais a José que a todos os seus filhos, porque era filho da sua velhice; e fez-lhe uma túnica talar de mangas compridas.</w:t>
      </w:r>
    </w:p>
    <w:p w14:paraId="78D8F19A" w14:textId="6C612888" w:rsidR="00AF4304" w:rsidRDefault="00E516F6" w:rsidP="0077185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516F6">
        <w:rPr>
          <w:rFonts w:ascii="Calibri" w:hAnsi="Calibri" w:cs="Calibri"/>
          <w:sz w:val="24"/>
          <w:szCs w:val="24"/>
        </w:rPr>
        <w:t>4</w:t>
      </w:r>
      <w:r>
        <w:rPr>
          <w:rFonts w:ascii="Calibri" w:hAnsi="Calibri" w:cs="Calibri"/>
          <w:sz w:val="24"/>
          <w:szCs w:val="24"/>
        </w:rPr>
        <w:t xml:space="preserve"> </w:t>
      </w:r>
      <w:r w:rsidRPr="00E516F6">
        <w:rPr>
          <w:rFonts w:ascii="Calibri" w:hAnsi="Calibri" w:cs="Calibri"/>
          <w:sz w:val="24"/>
          <w:szCs w:val="24"/>
        </w:rPr>
        <w:t>Vendo, pois, seus irmãos que o pai o amava mais que a todos os outros filhos, odiaram-no e já não lhe podiam falar pacificamente.</w:t>
      </w:r>
    </w:p>
    <w:p w14:paraId="13FC88B2" w14:textId="1B1E49F9" w:rsidR="00E516F6" w:rsidRDefault="00EF0BC2" w:rsidP="0077185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F0BC2">
        <w:rPr>
          <w:rFonts w:ascii="Calibri" w:hAnsi="Calibri" w:cs="Calibri"/>
          <w:sz w:val="24"/>
          <w:szCs w:val="24"/>
        </w:rPr>
        <w:t>13</w:t>
      </w:r>
      <w:r>
        <w:rPr>
          <w:rFonts w:ascii="Calibri" w:hAnsi="Calibri" w:cs="Calibri"/>
          <w:sz w:val="24"/>
          <w:szCs w:val="24"/>
        </w:rPr>
        <w:t xml:space="preserve"> </w:t>
      </w:r>
      <w:r w:rsidRPr="00EF0BC2">
        <w:rPr>
          <w:rFonts w:ascii="Calibri" w:hAnsi="Calibri" w:cs="Calibri"/>
          <w:sz w:val="24"/>
          <w:szCs w:val="24"/>
        </w:rPr>
        <w:t xml:space="preserve">perguntou Israel a José: Não apascentam teus irmãos o rebanho em </w:t>
      </w:r>
      <w:proofErr w:type="spellStart"/>
      <w:r w:rsidRPr="00EF0BC2">
        <w:rPr>
          <w:rFonts w:ascii="Calibri" w:hAnsi="Calibri" w:cs="Calibri"/>
          <w:sz w:val="24"/>
          <w:szCs w:val="24"/>
        </w:rPr>
        <w:t>Siquém</w:t>
      </w:r>
      <w:proofErr w:type="spellEnd"/>
      <w:r w:rsidRPr="00EF0BC2">
        <w:rPr>
          <w:rFonts w:ascii="Calibri" w:hAnsi="Calibri" w:cs="Calibri"/>
          <w:sz w:val="24"/>
          <w:szCs w:val="24"/>
        </w:rPr>
        <w:t>? Vem, enviar-te-ei a eles.</w:t>
      </w:r>
    </w:p>
    <w:p w14:paraId="2209375F" w14:textId="3C1B1632" w:rsidR="00771858" w:rsidRPr="00771858" w:rsidRDefault="00EF0BC2" w:rsidP="0077185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71858" w:rsidRPr="00771858">
        <w:rPr>
          <w:rFonts w:ascii="Calibri" w:hAnsi="Calibri" w:cs="Calibri"/>
          <w:sz w:val="24"/>
          <w:szCs w:val="24"/>
        </w:rPr>
        <w:t>23</w:t>
      </w:r>
      <w:r w:rsidR="00771858">
        <w:rPr>
          <w:rFonts w:ascii="Calibri" w:hAnsi="Calibri" w:cs="Calibri"/>
          <w:sz w:val="24"/>
          <w:szCs w:val="24"/>
        </w:rPr>
        <w:t xml:space="preserve"> </w:t>
      </w:r>
      <w:r w:rsidR="00771858" w:rsidRPr="00771858">
        <w:rPr>
          <w:rFonts w:ascii="Calibri" w:hAnsi="Calibri" w:cs="Calibri"/>
          <w:sz w:val="24"/>
          <w:szCs w:val="24"/>
        </w:rPr>
        <w:t>Mas, logo que chegou José a seus irmãos, despiram-no da túnica, a túnica talar de mangas compridas que trazia.</w:t>
      </w:r>
    </w:p>
    <w:p w14:paraId="04FBEA30" w14:textId="1B03653C" w:rsidR="00771858" w:rsidRPr="00771858" w:rsidRDefault="00771858" w:rsidP="0077185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71858">
        <w:rPr>
          <w:rFonts w:ascii="Calibri" w:hAnsi="Calibri" w:cs="Calibri"/>
          <w:sz w:val="24"/>
          <w:szCs w:val="24"/>
        </w:rPr>
        <w:t>24</w:t>
      </w:r>
      <w:r>
        <w:rPr>
          <w:rFonts w:ascii="Calibri" w:hAnsi="Calibri" w:cs="Calibri"/>
          <w:sz w:val="24"/>
          <w:szCs w:val="24"/>
        </w:rPr>
        <w:t xml:space="preserve"> </w:t>
      </w:r>
      <w:r w:rsidRPr="00771858">
        <w:rPr>
          <w:rFonts w:ascii="Calibri" w:hAnsi="Calibri" w:cs="Calibri"/>
          <w:sz w:val="24"/>
          <w:szCs w:val="24"/>
        </w:rPr>
        <w:t>E, tomando-o, o lançaram na cisterna, vazia, sem água.</w:t>
      </w:r>
    </w:p>
    <w:p w14:paraId="0AD55852" w14:textId="08FFE6BB" w:rsidR="00EF0BC2" w:rsidRDefault="00771858" w:rsidP="0077185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71858">
        <w:rPr>
          <w:rFonts w:ascii="Calibri" w:hAnsi="Calibri" w:cs="Calibri"/>
          <w:sz w:val="24"/>
          <w:szCs w:val="24"/>
        </w:rPr>
        <w:t>28</w:t>
      </w:r>
      <w:r>
        <w:rPr>
          <w:rFonts w:ascii="Calibri" w:hAnsi="Calibri" w:cs="Calibri"/>
          <w:sz w:val="24"/>
          <w:szCs w:val="24"/>
        </w:rPr>
        <w:t xml:space="preserve"> </w:t>
      </w:r>
      <w:r w:rsidRPr="00771858">
        <w:rPr>
          <w:rFonts w:ascii="Calibri" w:hAnsi="Calibri" w:cs="Calibri"/>
          <w:sz w:val="24"/>
          <w:szCs w:val="24"/>
        </w:rPr>
        <w:t>E, passando os mercadores midianitas, os irmãos de José o alçaram, e o tiraram da cisterna, e o venderam por vinte siclos de prata aos ismaelitas; estes levaram José ao Egito.</w:t>
      </w:r>
    </w:p>
    <w:p w14:paraId="78D8F19B" w14:textId="1B599D0B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 w:rsidR="00A93F7F" w:rsidRPr="00A93F7F">
        <w:rPr>
          <w:rFonts w:ascii="Calibri" w:hAnsi="Calibri"/>
          <w:b/>
          <w:sz w:val="24"/>
          <w:szCs w:val="24"/>
        </w:rPr>
        <w:t xml:space="preserve">Gênesis 39:1–4 </w:t>
      </w:r>
      <w:r w:rsidR="00A93F7F" w:rsidRPr="00A93F7F">
        <w:rPr>
          <w:rFonts w:ascii="Calibri" w:hAnsi="Calibri"/>
          <w:bCs/>
          <w:sz w:val="24"/>
          <w:szCs w:val="24"/>
        </w:rPr>
        <w:t xml:space="preserve">(até </w:t>
      </w:r>
      <w:r w:rsidR="00A93F7F" w:rsidRPr="00A93F7F">
        <w:rPr>
          <w:rFonts w:ascii="Calibri" w:hAnsi="Calibri"/>
          <w:bCs/>
          <w:i/>
          <w:iCs/>
          <w:sz w:val="24"/>
          <w:szCs w:val="24"/>
        </w:rPr>
        <w:t>servia</w:t>
      </w:r>
      <w:r w:rsidR="00A93F7F" w:rsidRPr="00A93F7F">
        <w:rPr>
          <w:rFonts w:ascii="Calibri" w:hAnsi="Calibri"/>
          <w:bCs/>
          <w:sz w:val="24"/>
          <w:szCs w:val="24"/>
        </w:rPr>
        <w:t>)</w:t>
      </w:r>
    </w:p>
    <w:p w14:paraId="0EB1AD41" w14:textId="3212736D" w:rsidR="00A55CD0" w:rsidRPr="00A55CD0" w:rsidRDefault="008115F8" w:rsidP="00A55CD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55CD0" w:rsidRPr="00A55CD0">
        <w:rPr>
          <w:rFonts w:ascii="Calibri" w:hAnsi="Calibri" w:cs="Calibri"/>
          <w:sz w:val="24"/>
          <w:szCs w:val="24"/>
        </w:rPr>
        <w:t xml:space="preserve">1 José foi levado ao Egito, e </w:t>
      </w:r>
      <w:proofErr w:type="spellStart"/>
      <w:r w:rsidR="00A55CD0" w:rsidRPr="00A55CD0">
        <w:rPr>
          <w:rFonts w:ascii="Calibri" w:hAnsi="Calibri" w:cs="Calibri"/>
          <w:sz w:val="24"/>
          <w:szCs w:val="24"/>
        </w:rPr>
        <w:t>Potifar</w:t>
      </w:r>
      <w:proofErr w:type="spellEnd"/>
      <w:r w:rsidR="00A55CD0" w:rsidRPr="00A55CD0">
        <w:rPr>
          <w:rFonts w:ascii="Calibri" w:hAnsi="Calibri" w:cs="Calibri"/>
          <w:sz w:val="24"/>
          <w:szCs w:val="24"/>
        </w:rPr>
        <w:t>, oficial de Faraó, comandante da guarda, egípcio, comprou-o dos ismaelitas que o tinham levado para lá.</w:t>
      </w:r>
    </w:p>
    <w:p w14:paraId="126D6C8E" w14:textId="0E6C8960" w:rsidR="00A55CD0" w:rsidRPr="00A55CD0" w:rsidRDefault="00A55CD0" w:rsidP="00A55CD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55CD0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A55CD0">
        <w:rPr>
          <w:rFonts w:ascii="Calibri" w:hAnsi="Calibri" w:cs="Calibri"/>
          <w:sz w:val="24"/>
          <w:szCs w:val="24"/>
        </w:rPr>
        <w:t>O SENHOR era com José, que veio a ser homem próspero; e estava na casa de seu senhor egípcio.</w:t>
      </w:r>
    </w:p>
    <w:p w14:paraId="554F5DFE" w14:textId="6BB8164F" w:rsidR="00A55CD0" w:rsidRPr="00A55CD0" w:rsidRDefault="00A55CD0" w:rsidP="00A55CD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55CD0">
        <w:rPr>
          <w:rFonts w:ascii="Calibri" w:hAnsi="Calibri" w:cs="Calibri"/>
          <w:sz w:val="24"/>
          <w:szCs w:val="24"/>
        </w:rPr>
        <w:t>3</w:t>
      </w:r>
      <w:r>
        <w:rPr>
          <w:rFonts w:ascii="Calibri" w:hAnsi="Calibri" w:cs="Calibri"/>
          <w:sz w:val="24"/>
          <w:szCs w:val="24"/>
        </w:rPr>
        <w:t xml:space="preserve"> </w:t>
      </w:r>
      <w:r w:rsidRPr="00A55CD0">
        <w:rPr>
          <w:rFonts w:ascii="Calibri" w:hAnsi="Calibri" w:cs="Calibri"/>
          <w:sz w:val="24"/>
          <w:szCs w:val="24"/>
        </w:rPr>
        <w:t xml:space="preserve">Vendo </w:t>
      </w:r>
      <w:proofErr w:type="spellStart"/>
      <w:r w:rsidRPr="00A55CD0">
        <w:rPr>
          <w:rFonts w:ascii="Calibri" w:hAnsi="Calibri" w:cs="Calibri"/>
          <w:sz w:val="24"/>
          <w:szCs w:val="24"/>
        </w:rPr>
        <w:t>Potifar</w:t>
      </w:r>
      <w:proofErr w:type="spellEnd"/>
      <w:r w:rsidRPr="00A55CD0">
        <w:rPr>
          <w:rFonts w:ascii="Calibri" w:hAnsi="Calibri" w:cs="Calibri"/>
          <w:sz w:val="24"/>
          <w:szCs w:val="24"/>
        </w:rPr>
        <w:t xml:space="preserve"> que o SENHOR era com ele e que tudo o que ele fazia o SENHOR prosperava em suas mãos,</w:t>
      </w:r>
    </w:p>
    <w:p w14:paraId="78D8F19C" w14:textId="4C1176EB" w:rsidR="00AF4304" w:rsidRDefault="00A55CD0" w:rsidP="00A55CD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55CD0">
        <w:rPr>
          <w:rFonts w:ascii="Calibri" w:hAnsi="Calibri" w:cs="Calibri"/>
          <w:sz w:val="24"/>
          <w:szCs w:val="24"/>
        </w:rPr>
        <w:t>4</w:t>
      </w:r>
      <w:r>
        <w:rPr>
          <w:rFonts w:ascii="Calibri" w:hAnsi="Calibri" w:cs="Calibri"/>
          <w:sz w:val="24"/>
          <w:szCs w:val="24"/>
        </w:rPr>
        <w:t xml:space="preserve"> </w:t>
      </w:r>
      <w:r w:rsidRPr="00A55CD0">
        <w:rPr>
          <w:rFonts w:ascii="Calibri" w:hAnsi="Calibri" w:cs="Calibri"/>
          <w:sz w:val="24"/>
          <w:szCs w:val="24"/>
        </w:rPr>
        <w:t>logrou José mercê perante ele, a quem servia</w:t>
      </w:r>
      <w:r>
        <w:rPr>
          <w:rFonts w:ascii="Calibri" w:hAnsi="Calibri" w:cs="Calibri"/>
          <w:sz w:val="24"/>
          <w:szCs w:val="24"/>
        </w:rPr>
        <w:t>.</w:t>
      </w:r>
    </w:p>
    <w:p w14:paraId="78D8F19D" w14:textId="1A8B36EB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 w:rsidR="00A93F7F" w:rsidRPr="00A93F7F">
        <w:rPr>
          <w:rFonts w:ascii="Calibri" w:hAnsi="Calibri"/>
          <w:b/>
          <w:sz w:val="24"/>
          <w:szCs w:val="24"/>
        </w:rPr>
        <w:t>Prov</w:t>
      </w:r>
      <w:r w:rsidR="00A93F7F">
        <w:rPr>
          <w:rFonts w:ascii="Calibri" w:hAnsi="Calibri"/>
          <w:b/>
          <w:sz w:val="24"/>
          <w:szCs w:val="24"/>
        </w:rPr>
        <w:t>érbios</w:t>
      </w:r>
      <w:r w:rsidR="00A93F7F" w:rsidRPr="00A93F7F">
        <w:rPr>
          <w:rFonts w:ascii="Calibri" w:hAnsi="Calibri"/>
          <w:b/>
          <w:sz w:val="24"/>
          <w:szCs w:val="24"/>
        </w:rPr>
        <w:t xml:space="preserve"> 12:28</w:t>
      </w:r>
    </w:p>
    <w:p w14:paraId="78D8F19E" w14:textId="2A2B8B45" w:rsidR="00AF4304" w:rsidRDefault="008115F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4537A" w:rsidRPr="00F4537A">
        <w:rPr>
          <w:rFonts w:ascii="Calibri" w:hAnsi="Calibri" w:cs="Calibri"/>
          <w:sz w:val="24"/>
          <w:szCs w:val="24"/>
        </w:rPr>
        <w:t>28 Na vereda da justiça, está a vida, e no caminho da sua carreira não há morte.</w:t>
      </w:r>
    </w:p>
    <w:p w14:paraId="78D8F19F" w14:textId="77777777" w:rsidR="00AF4304" w:rsidRDefault="00AF4304" w:rsidP="0049684E">
      <w:pPr>
        <w:tabs>
          <w:tab w:val="left" w:pos="851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A0" w14:textId="77878356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63DBE943" w14:textId="49B27F71" w:rsidR="0030093A" w:rsidRPr="0030093A" w:rsidRDefault="0030093A" w:rsidP="0030093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0093A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0093A">
        <w:rPr>
          <w:rFonts w:ascii="Calibri" w:hAnsi="Calibri"/>
          <w:b/>
          <w:color w:val="002060"/>
          <w:sz w:val="24"/>
          <w:szCs w:val="24"/>
        </w:rPr>
        <w:t xml:space="preserve"> 496:9 </w:t>
      </w:r>
      <w:r w:rsidRPr="0030093A">
        <w:rPr>
          <w:rFonts w:ascii="Calibri" w:hAnsi="Calibri"/>
          <w:bCs/>
          <w:color w:val="002060"/>
          <w:sz w:val="24"/>
          <w:szCs w:val="24"/>
        </w:rPr>
        <w:t>(somente)</w:t>
      </w:r>
      <w:r w:rsidR="000439F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439F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439F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82E64" w:rsidRPr="00882E64">
        <w:rPr>
          <w:rFonts w:ascii="Calibri" w:hAnsi="Calibri" w:cs="Calibri"/>
          <w:color w:val="002060"/>
          <w:sz w:val="24"/>
          <w:szCs w:val="24"/>
        </w:rPr>
        <w:t>Todos temos de aprender que a Vida é Deus.</w:t>
      </w:r>
    </w:p>
    <w:p w14:paraId="06909DB7" w14:textId="61F6B8D8" w:rsidR="0030093A" w:rsidRPr="0030093A" w:rsidRDefault="0030093A" w:rsidP="0034092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0093A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0093A">
        <w:rPr>
          <w:rFonts w:ascii="Calibri" w:hAnsi="Calibri"/>
          <w:b/>
          <w:color w:val="002060"/>
          <w:sz w:val="24"/>
          <w:szCs w:val="24"/>
        </w:rPr>
        <w:t xml:space="preserve"> 541:15</w:t>
      </w:r>
      <w:r w:rsidR="000439F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439F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439F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4092F" w:rsidRPr="0034092F">
        <w:rPr>
          <w:rFonts w:ascii="Calibri" w:hAnsi="Calibri" w:cs="Calibri"/>
          <w:color w:val="002060"/>
          <w:sz w:val="24"/>
          <w:szCs w:val="24"/>
        </w:rPr>
        <w:t>A crença errônea de que a vida, a substância e a inteligência possam ser materiais produz ruptura, desde o começo, na vida e na fraternidade do homem.</w:t>
      </w:r>
    </w:p>
    <w:p w14:paraId="74FF17F2" w14:textId="745D47ED" w:rsidR="0030093A" w:rsidRDefault="0030093A" w:rsidP="003F7142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0093A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0093A">
        <w:rPr>
          <w:rFonts w:ascii="Calibri" w:hAnsi="Calibri"/>
          <w:b/>
          <w:color w:val="002060"/>
          <w:sz w:val="24"/>
          <w:szCs w:val="24"/>
        </w:rPr>
        <w:t xml:space="preserve"> 322:27</w:t>
      </w:r>
      <w:r w:rsidR="000439F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439F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439F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75C0" w:rsidRPr="00EF75C0">
        <w:rPr>
          <w:rFonts w:ascii="Calibri" w:hAnsi="Calibri" w:cs="Calibri"/>
          <w:color w:val="002060"/>
          <w:sz w:val="24"/>
          <w:szCs w:val="24"/>
        </w:rPr>
        <w:t>As duras experiências provenientes da crença na suposta vida da matéria, bem como nossos desenganos e sofrimentos incessantes, levam-nos, como crianças cansadas, aos braços do Amor divino. Então começamos a compreender a Vida na Ciência divina. Sem esse processo de vencer o apego à crença, “conseguirás tu encontrar a Deus, só por procurá-Lo?*” É mais fácil desejarmos a Verdade do que nos livrar do erro. Os mortais podem</w:t>
      </w:r>
      <w:r w:rsidR="00946D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13729" w:rsidRPr="00713729">
        <w:rPr>
          <w:rFonts w:ascii="Calibri" w:hAnsi="Calibri" w:cs="Calibri"/>
          <w:color w:val="002060"/>
          <w:sz w:val="24"/>
          <w:szCs w:val="24"/>
        </w:rPr>
        <w:t>procurar a compreensão da Ciência Cristã, mas não serão capazes de colher da Ciência Cristã os fatos a respeito do existir, sem se empenhar com afinco. Essa luta consiste no esforço de deixar o erro de toda espécie e de não ter nenhuma outra consciência a não ser o bem.</w:t>
      </w:r>
    </w:p>
    <w:p w14:paraId="426DA817" w14:textId="48A5A3E9" w:rsidR="003F7142" w:rsidRPr="002A4FA5" w:rsidRDefault="003F7142" w:rsidP="00713729">
      <w:pPr>
        <w:spacing w:after="120" w:line="240" w:lineRule="auto"/>
        <w:jc w:val="both"/>
        <w:rPr>
          <w:rFonts w:ascii="Calibri" w:hAnsi="Calibri"/>
          <w:bCs/>
          <w:color w:val="002060"/>
          <w:sz w:val="18"/>
          <w:szCs w:val="18"/>
        </w:rPr>
      </w:pPr>
      <w:r w:rsidRPr="002A4FA5">
        <w:rPr>
          <w:rFonts w:ascii="Calibri" w:hAnsi="Calibri"/>
          <w:bCs/>
          <w:color w:val="002060"/>
          <w:sz w:val="18"/>
          <w:szCs w:val="18"/>
        </w:rPr>
        <w:tab/>
      </w:r>
      <w:r w:rsidRPr="002A4FA5">
        <w:rPr>
          <w:rFonts w:ascii="Calibri" w:hAnsi="Calibri"/>
          <w:bCs/>
          <w:color w:val="002060"/>
          <w:sz w:val="18"/>
          <w:szCs w:val="18"/>
        </w:rPr>
        <w:tab/>
      </w:r>
      <w:r w:rsidRPr="002A4FA5">
        <w:rPr>
          <w:rFonts w:ascii="Calibri" w:hAnsi="Calibri"/>
          <w:bCs/>
          <w:color w:val="002060"/>
          <w:sz w:val="18"/>
          <w:szCs w:val="18"/>
        </w:rPr>
        <w:tab/>
      </w:r>
      <w:r w:rsidRPr="002A4FA5">
        <w:rPr>
          <w:rFonts w:ascii="Calibri" w:hAnsi="Calibri"/>
          <w:bCs/>
          <w:color w:val="002060"/>
          <w:sz w:val="18"/>
          <w:szCs w:val="18"/>
        </w:rPr>
        <w:tab/>
      </w:r>
      <w:r w:rsidRPr="002A4FA5">
        <w:rPr>
          <w:rFonts w:ascii="Calibri" w:hAnsi="Calibri"/>
          <w:bCs/>
          <w:color w:val="002060"/>
          <w:sz w:val="18"/>
          <w:szCs w:val="18"/>
        </w:rPr>
        <w:tab/>
      </w:r>
      <w:r w:rsidRPr="002A4FA5">
        <w:rPr>
          <w:rFonts w:ascii="Calibri" w:hAnsi="Calibri"/>
          <w:bCs/>
          <w:color w:val="002060"/>
          <w:sz w:val="18"/>
          <w:szCs w:val="18"/>
        </w:rPr>
        <w:tab/>
      </w:r>
      <w:r w:rsidRPr="002A4FA5">
        <w:rPr>
          <w:rFonts w:ascii="Calibri" w:hAnsi="Calibri"/>
          <w:bCs/>
          <w:color w:val="002060"/>
          <w:sz w:val="18"/>
          <w:szCs w:val="18"/>
        </w:rPr>
        <w:tab/>
      </w:r>
      <w:r w:rsidRPr="002A4FA5">
        <w:rPr>
          <w:rFonts w:ascii="Calibri" w:hAnsi="Calibri"/>
          <w:bCs/>
          <w:color w:val="002060"/>
          <w:sz w:val="18"/>
          <w:szCs w:val="18"/>
        </w:rPr>
        <w:tab/>
      </w:r>
      <w:r w:rsidRPr="002A4FA5">
        <w:rPr>
          <w:rFonts w:ascii="Calibri" w:hAnsi="Calibri"/>
          <w:bCs/>
          <w:color w:val="002060"/>
          <w:sz w:val="18"/>
          <w:szCs w:val="18"/>
        </w:rPr>
        <w:tab/>
      </w:r>
      <w:r w:rsidRPr="002A4FA5">
        <w:rPr>
          <w:rFonts w:ascii="Calibri" w:hAnsi="Calibri"/>
          <w:bCs/>
          <w:color w:val="002060"/>
          <w:sz w:val="18"/>
          <w:szCs w:val="18"/>
        </w:rPr>
        <w:t xml:space="preserve">* Conforme a Bíblia em inglês, versão </w:t>
      </w:r>
      <w:r w:rsidRPr="002A4FA5">
        <w:rPr>
          <w:rFonts w:ascii="Calibri" w:hAnsi="Calibri"/>
          <w:bCs/>
          <w:i/>
          <w:iCs/>
          <w:color w:val="002060"/>
          <w:sz w:val="18"/>
          <w:szCs w:val="18"/>
        </w:rPr>
        <w:t>King James</w:t>
      </w:r>
    </w:p>
    <w:p w14:paraId="79468E08" w14:textId="2E6E1CD3" w:rsidR="0030093A" w:rsidRDefault="0030093A" w:rsidP="00B3349F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0093A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0093A">
        <w:rPr>
          <w:rFonts w:ascii="Calibri" w:hAnsi="Calibri"/>
          <w:b/>
          <w:color w:val="002060"/>
          <w:sz w:val="24"/>
          <w:szCs w:val="24"/>
        </w:rPr>
        <w:t xml:space="preserve"> 289:2–4, 29–30, 34</w:t>
      </w:r>
      <w:r w:rsidR="000439F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439F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439F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A4BC2" w:rsidRPr="002A4BC2">
        <w:rPr>
          <w:rFonts w:ascii="Calibri" w:hAnsi="Calibri" w:cs="Calibri"/>
          <w:color w:val="002060"/>
          <w:sz w:val="24"/>
          <w:szCs w:val="24"/>
        </w:rPr>
        <w:t>O homem mortal nunca poderá se levantar dos escombros temporais do erro, da crença no pecado, na doença e na morte, até aprender que Deus é a única Vida.</w:t>
      </w:r>
    </w:p>
    <w:p w14:paraId="32ADFBB2" w14:textId="29BAE703" w:rsidR="002A4BC2" w:rsidRDefault="00B3349F" w:rsidP="00B3349F">
      <w:pPr>
        <w:tabs>
          <w:tab w:val="left" w:pos="284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8B71FF" w:rsidRPr="008B71FF">
        <w:rPr>
          <w:rFonts w:ascii="Calibri" w:hAnsi="Calibri"/>
          <w:bCs/>
          <w:color w:val="002060"/>
          <w:sz w:val="24"/>
          <w:szCs w:val="24"/>
        </w:rPr>
        <w:t>A Vida não está na matéria.</w:t>
      </w:r>
    </w:p>
    <w:p w14:paraId="760F3F66" w14:textId="023D30F7" w:rsidR="00FA7CCF" w:rsidRPr="008B71FF" w:rsidRDefault="00B3349F" w:rsidP="00B3349F">
      <w:pPr>
        <w:tabs>
          <w:tab w:val="left" w:pos="284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FA7CCF" w:rsidRPr="00FA7CCF">
        <w:rPr>
          <w:rFonts w:ascii="Calibri" w:hAnsi="Calibri"/>
          <w:bCs/>
          <w:color w:val="002060"/>
          <w:sz w:val="24"/>
          <w:szCs w:val="24"/>
        </w:rPr>
        <w:t>O homem não se origina da carne, mas do Espírito — da Vida, não da matéria. A Vida é Deus, por isso a Vida tem de</w:t>
      </w:r>
      <w:r w:rsidR="00FA7CCF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B3349F">
        <w:rPr>
          <w:rFonts w:ascii="Calibri" w:hAnsi="Calibri"/>
          <w:bCs/>
          <w:color w:val="002060"/>
          <w:sz w:val="24"/>
          <w:szCs w:val="24"/>
        </w:rPr>
        <w:t>ser eterna e autoexistente. A Vida é o eterno Eu Sou, o Ser que era, e é, e há de ser, e nada pode fazer com que Ele desapareça.</w:t>
      </w:r>
    </w:p>
    <w:p w14:paraId="22C3B122" w14:textId="09D14D21" w:rsidR="0030093A" w:rsidRPr="0030093A" w:rsidRDefault="0030093A" w:rsidP="00DA536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0093A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0093A">
        <w:rPr>
          <w:rFonts w:ascii="Calibri" w:hAnsi="Calibri"/>
          <w:b/>
          <w:color w:val="002060"/>
          <w:sz w:val="24"/>
          <w:szCs w:val="24"/>
        </w:rPr>
        <w:t xml:space="preserve"> 24:11–12</w:t>
      </w:r>
      <w:r w:rsidR="000439F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439F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439F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A5365" w:rsidRPr="00DA5365">
        <w:rPr>
          <w:rFonts w:ascii="Calibri" w:hAnsi="Calibri" w:cs="Calibri"/>
          <w:color w:val="002060"/>
          <w:sz w:val="24"/>
          <w:szCs w:val="24"/>
        </w:rPr>
        <w:t>Aquele a quem “o braço do Senhor” é revelado crerá na nossa mensagem e, regenerado, se elevará a uma vida nova.</w:t>
      </w:r>
    </w:p>
    <w:p w14:paraId="78D8F1A4" w14:textId="769B3E4B" w:rsidR="00AF4304" w:rsidRDefault="0030093A" w:rsidP="008512C9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30093A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0093A">
        <w:rPr>
          <w:rFonts w:ascii="Calibri" w:hAnsi="Calibri"/>
          <w:b/>
          <w:color w:val="002060"/>
          <w:sz w:val="24"/>
          <w:szCs w:val="24"/>
        </w:rPr>
        <w:t xml:space="preserve"> 66:16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512C9" w:rsidRPr="008512C9">
        <w:rPr>
          <w:rFonts w:ascii="Calibri" w:hAnsi="Calibri" w:cs="Calibri"/>
          <w:color w:val="002060"/>
          <w:sz w:val="24"/>
          <w:szCs w:val="24"/>
        </w:rPr>
        <w:t>Cada fase sucessiva de experiência desdobra novas perspectivas do bem e do amor divino.</w:t>
      </w:r>
    </w:p>
    <w:p w14:paraId="78D8F1A9" w14:textId="77777777" w:rsidR="00AF4304" w:rsidRDefault="00AF4304" w:rsidP="0049684E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A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78D8F1AB" w14:textId="5324083A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AC" w14:textId="150449FD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 w:rsidR="00846981" w:rsidRPr="00846981">
        <w:rPr>
          <w:rFonts w:ascii="Calibri" w:hAnsi="Calibri"/>
          <w:b/>
          <w:sz w:val="24"/>
          <w:szCs w:val="24"/>
        </w:rPr>
        <w:t xml:space="preserve">João 8:12 </w:t>
      </w:r>
      <w:r w:rsidR="00846981" w:rsidRPr="00846981">
        <w:rPr>
          <w:rFonts w:ascii="Calibri" w:hAnsi="Calibri"/>
          <w:bCs/>
          <w:i/>
          <w:iCs/>
          <w:sz w:val="24"/>
          <w:szCs w:val="24"/>
        </w:rPr>
        <w:t>falava</w:t>
      </w:r>
    </w:p>
    <w:p w14:paraId="78D8F1AD" w14:textId="7B2F9B4B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140CE" w:rsidRPr="003140CE">
        <w:rPr>
          <w:rFonts w:ascii="Calibri" w:hAnsi="Calibri" w:cs="Calibri"/>
          <w:sz w:val="24"/>
          <w:szCs w:val="24"/>
        </w:rPr>
        <w:t>12</w:t>
      </w:r>
      <w:r w:rsidR="003140CE">
        <w:rPr>
          <w:rFonts w:ascii="Calibri" w:hAnsi="Calibri" w:cs="Calibri"/>
          <w:sz w:val="24"/>
          <w:szCs w:val="24"/>
        </w:rPr>
        <w:t xml:space="preserve"> ...</w:t>
      </w:r>
      <w:r w:rsidR="003140CE" w:rsidRPr="003140CE">
        <w:rPr>
          <w:rFonts w:ascii="Calibri" w:hAnsi="Calibri" w:cs="Calibri"/>
          <w:sz w:val="24"/>
          <w:szCs w:val="24"/>
        </w:rPr>
        <w:t xml:space="preserve"> falava Jesus, dizendo: Eu sou a luz do mundo; quem me segue não andará nas trevas; pelo contrário, terá a luz da vida.</w:t>
      </w:r>
    </w:p>
    <w:p w14:paraId="78D8F1AE" w14:textId="4538A68A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 w:rsidR="00846981" w:rsidRPr="00846981">
        <w:rPr>
          <w:rFonts w:ascii="Calibri" w:hAnsi="Calibri"/>
          <w:b/>
          <w:sz w:val="24"/>
          <w:szCs w:val="24"/>
        </w:rPr>
        <w:t xml:space="preserve">João 10:10 </w:t>
      </w:r>
      <w:r w:rsidR="00846981" w:rsidRPr="00846981">
        <w:rPr>
          <w:rFonts w:ascii="Calibri" w:hAnsi="Calibri"/>
          <w:bCs/>
          <w:i/>
          <w:iCs/>
          <w:sz w:val="24"/>
          <w:szCs w:val="24"/>
        </w:rPr>
        <w:t>eu</w:t>
      </w:r>
    </w:p>
    <w:p w14:paraId="78D8F1AF" w14:textId="0B9134E8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02119" w:rsidRPr="00002119">
        <w:rPr>
          <w:rFonts w:ascii="Calibri" w:hAnsi="Calibri" w:cs="Calibri"/>
          <w:sz w:val="24"/>
          <w:szCs w:val="24"/>
        </w:rPr>
        <w:t>10</w:t>
      </w:r>
      <w:r w:rsidR="00002119">
        <w:rPr>
          <w:rFonts w:ascii="Calibri" w:hAnsi="Calibri" w:cs="Calibri"/>
          <w:sz w:val="24"/>
          <w:szCs w:val="24"/>
        </w:rPr>
        <w:t xml:space="preserve"> ...</w:t>
      </w:r>
      <w:r w:rsidR="00002119" w:rsidRPr="00002119">
        <w:rPr>
          <w:rFonts w:ascii="Calibri" w:hAnsi="Calibri" w:cs="Calibri"/>
          <w:sz w:val="24"/>
          <w:szCs w:val="24"/>
        </w:rPr>
        <w:t xml:space="preserve"> eu vim para que tenham vida e a tenham em abundância.</w:t>
      </w:r>
    </w:p>
    <w:p w14:paraId="78D8F1B0" w14:textId="2F9AF80C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11. </w:t>
      </w:r>
      <w:r w:rsidR="00846981" w:rsidRPr="00846981">
        <w:rPr>
          <w:rFonts w:ascii="Calibri" w:hAnsi="Calibri"/>
          <w:b/>
          <w:sz w:val="24"/>
          <w:szCs w:val="24"/>
        </w:rPr>
        <w:t xml:space="preserve">Lucas 13:10–13 </w:t>
      </w:r>
      <w:r w:rsidR="00846981" w:rsidRPr="00846981">
        <w:rPr>
          <w:rFonts w:ascii="Calibri" w:hAnsi="Calibri"/>
          <w:bCs/>
          <w:i/>
          <w:iCs/>
          <w:sz w:val="24"/>
          <w:szCs w:val="24"/>
        </w:rPr>
        <w:t>ensinava</w:t>
      </w:r>
      <w:r w:rsidR="00846981" w:rsidRPr="00846981">
        <w:rPr>
          <w:rFonts w:ascii="Calibri" w:hAnsi="Calibri"/>
          <w:b/>
          <w:sz w:val="24"/>
          <w:szCs w:val="24"/>
        </w:rPr>
        <w:t xml:space="preserve">, 17 </w:t>
      </w:r>
      <w:r w:rsidR="00846981" w:rsidRPr="00846981">
        <w:rPr>
          <w:rFonts w:ascii="Calibri" w:hAnsi="Calibri"/>
          <w:bCs/>
          <w:i/>
          <w:iCs/>
          <w:sz w:val="24"/>
          <w:szCs w:val="24"/>
        </w:rPr>
        <w:t>o povo</w:t>
      </w:r>
    </w:p>
    <w:p w14:paraId="686FA1D5" w14:textId="225F4822" w:rsidR="00980FA9" w:rsidRPr="00980FA9" w:rsidRDefault="008115F8" w:rsidP="00980FA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80FA9" w:rsidRPr="00980FA9">
        <w:rPr>
          <w:rFonts w:ascii="Calibri" w:hAnsi="Calibri" w:cs="Calibri"/>
          <w:sz w:val="24"/>
          <w:szCs w:val="24"/>
        </w:rPr>
        <w:t>10</w:t>
      </w:r>
      <w:r w:rsidR="00980FA9">
        <w:rPr>
          <w:rFonts w:ascii="Calibri" w:hAnsi="Calibri" w:cs="Calibri"/>
          <w:sz w:val="24"/>
          <w:szCs w:val="24"/>
        </w:rPr>
        <w:t xml:space="preserve"> ...</w:t>
      </w:r>
      <w:r w:rsidR="00980FA9" w:rsidRPr="00980FA9">
        <w:rPr>
          <w:rFonts w:ascii="Calibri" w:hAnsi="Calibri" w:cs="Calibri"/>
          <w:sz w:val="24"/>
          <w:szCs w:val="24"/>
        </w:rPr>
        <w:t xml:space="preserve"> ensinava Jesus no sábado numa das sinagogas.</w:t>
      </w:r>
    </w:p>
    <w:p w14:paraId="294142B2" w14:textId="2A479523" w:rsidR="00980FA9" w:rsidRPr="00980FA9" w:rsidRDefault="00980FA9" w:rsidP="00980FA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80FA9">
        <w:rPr>
          <w:rFonts w:ascii="Calibri" w:hAnsi="Calibri" w:cs="Calibri"/>
          <w:sz w:val="24"/>
          <w:szCs w:val="24"/>
        </w:rPr>
        <w:t>11</w:t>
      </w:r>
      <w:r>
        <w:rPr>
          <w:rFonts w:ascii="Calibri" w:hAnsi="Calibri" w:cs="Calibri"/>
          <w:sz w:val="24"/>
          <w:szCs w:val="24"/>
        </w:rPr>
        <w:t xml:space="preserve"> </w:t>
      </w:r>
      <w:r w:rsidRPr="00980FA9">
        <w:rPr>
          <w:rFonts w:ascii="Calibri" w:hAnsi="Calibri" w:cs="Calibri"/>
          <w:sz w:val="24"/>
          <w:szCs w:val="24"/>
        </w:rPr>
        <w:t>E veio ali uma mulher possessa de um espírito de enfermidade, havia já dezoito anos; andava ela encurvada, sem de modo algum poder endireitar-se.</w:t>
      </w:r>
    </w:p>
    <w:p w14:paraId="25E68B95" w14:textId="45C1E949" w:rsidR="00980FA9" w:rsidRPr="00980FA9" w:rsidRDefault="00980FA9" w:rsidP="00980FA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80FA9">
        <w:rPr>
          <w:rFonts w:ascii="Calibri" w:hAnsi="Calibri" w:cs="Calibri"/>
          <w:sz w:val="24"/>
          <w:szCs w:val="24"/>
        </w:rPr>
        <w:t>12</w:t>
      </w:r>
      <w:r>
        <w:rPr>
          <w:rFonts w:ascii="Calibri" w:hAnsi="Calibri" w:cs="Calibri"/>
          <w:sz w:val="24"/>
          <w:szCs w:val="24"/>
        </w:rPr>
        <w:t xml:space="preserve"> </w:t>
      </w:r>
      <w:r w:rsidRPr="00980FA9">
        <w:rPr>
          <w:rFonts w:ascii="Calibri" w:hAnsi="Calibri" w:cs="Calibri"/>
          <w:sz w:val="24"/>
          <w:szCs w:val="24"/>
        </w:rPr>
        <w:t>Vendo-a Jesus, chamou-a e disse-lhe: Mulher, estás livre da tua enfermidade;</w:t>
      </w:r>
    </w:p>
    <w:p w14:paraId="568F4E36" w14:textId="3827B9CC" w:rsidR="00980FA9" w:rsidRPr="00980FA9" w:rsidRDefault="00980FA9" w:rsidP="00980FA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80FA9">
        <w:rPr>
          <w:rFonts w:ascii="Calibri" w:hAnsi="Calibri" w:cs="Calibri"/>
          <w:sz w:val="24"/>
          <w:szCs w:val="24"/>
        </w:rPr>
        <w:t>13</w:t>
      </w:r>
      <w:r>
        <w:rPr>
          <w:rFonts w:ascii="Calibri" w:hAnsi="Calibri" w:cs="Calibri"/>
          <w:sz w:val="24"/>
          <w:szCs w:val="24"/>
        </w:rPr>
        <w:t xml:space="preserve"> </w:t>
      </w:r>
      <w:r w:rsidRPr="00980FA9">
        <w:rPr>
          <w:rFonts w:ascii="Calibri" w:hAnsi="Calibri" w:cs="Calibri"/>
          <w:sz w:val="24"/>
          <w:szCs w:val="24"/>
        </w:rPr>
        <w:t>e, impondo-lhe as mãos, ela imediatamente se endireitou e dava glória a Deus.</w:t>
      </w:r>
    </w:p>
    <w:p w14:paraId="78D8F1B1" w14:textId="70B99ABB" w:rsidR="00AF4304" w:rsidRDefault="00980FA9" w:rsidP="00980FA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80FA9">
        <w:rPr>
          <w:rFonts w:ascii="Calibri" w:hAnsi="Calibri" w:cs="Calibri"/>
          <w:sz w:val="24"/>
          <w:szCs w:val="24"/>
        </w:rPr>
        <w:t>17</w:t>
      </w:r>
      <w:r>
        <w:rPr>
          <w:rFonts w:ascii="Calibri" w:hAnsi="Calibri" w:cs="Calibri"/>
          <w:sz w:val="24"/>
          <w:szCs w:val="24"/>
        </w:rPr>
        <w:t xml:space="preserve"> </w:t>
      </w:r>
      <w:r w:rsidR="00DE715B">
        <w:rPr>
          <w:rFonts w:ascii="Calibri" w:hAnsi="Calibri" w:cs="Calibri"/>
          <w:sz w:val="24"/>
          <w:szCs w:val="24"/>
        </w:rPr>
        <w:t>...</w:t>
      </w:r>
      <w:r w:rsidRPr="00980FA9">
        <w:rPr>
          <w:rFonts w:ascii="Calibri" w:hAnsi="Calibri" w:cs="Calibri"/>
          <w:sz w:val="24"/>
          <w:szCs w:val="24"/>
        </w:rPr>
        <w:t xml:space="preserve"> o povo se alegrava por todos os gloriosos feitos que Jesus realizava.</w:t>
      </w:r>
    </w:p>
    <w:p w14:paraId="78D8F1B2" w14:textId="51D1EBCD" w:rsidR="00AF4304" w:rsidRDefault="008115F8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12. </w:t>
      </w:r>
      <w:r w:rsidR="00ED47D8" w:rsidRPr="00ED47D8">
        <w:rPr>
          <w:rFonts w:ascii="Calibri" w:hAnsi="Calibri"/>
          <w:b/>
          <w:sz w:val="24"/>
          <w:szCs w:val="24"/>
        </w:rPr>
        <w:t>2 Cor</w:t>
      </w:r>
      <w:r w:rsidR="00ED47D8">
        <w:rPr>
          <w:rFonts w:ascii="Calibri" w:hAnsi="Calibri"/>
          <w:b/>
          <w:sz w:val="24"/>
          <w:szCs w:val="24"/>
        </w:rPr>
        <w:t>íntios</w:t>
      </w:r>
      <w:r w:rsidR="00ED47D8" w:rsidRPr="00ED47D8">
        <w:rPr>
          <w:rFonts w:ascii="Calibri" w:hAnsi="Calibri"/>
          <w:b/>
          <w:sz w:val="24"/>
          <w:szCs w:val="24"/>
        </w:rPr>
        <w:t xml:space="preserve"> 5:17 </w:t>
      </w:r>
      <w:r w:rsidR="00ED47D8" w:rsidRPr="00ED47D8">
        <w:rPr>
          <w:rFonts w:ascii="Calibri" w:hAnsi="Calibri"/>
          <w:bCs/>
          <w:i/>
          <w:iCs/>
          <w:sz w:val="24"/>
          <w:szCs w:val="24"/>
        </w:rPr>
        <w:t>se</w:t>
      </w:r>
    </w:p>
    <w:p w14:paraId="78D8F1B3" w14:textId="75606B56" w:rsidR="00AF4304" w:rsidRDefault="008115F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16679" w:rsidRPr="00C16679">
        <w:rPr>
          <w:rFonts w:ascii="Calibri" w:hAnsi="Calibri" w:cs="Calibri"/>
          <w:sz w:val="24"/>
          <w:szCs w:val="24"/>
        </w:rPr>
        <w:t>17</w:t>
      </w:r>
      <w:r w:rsidR="00C16679">
        <w:rPr>
          <w:rFonts w:ascii="Calibri" w:hAnsi="Calibri" w:cs="Calibri"/>
          <w:sz w:val="24"/>
          <w:szCs w:val="24"/>
        </w:rPr>
        <w:t xml:space="preserve"> ...</w:t>
      </w:r>
      <w:r w:rsidR="00C16679" w:rsidRPr="00C16679">
        <w:rPr>
          <w:rFonts w:ascii="Calibri" w:hAnsi="Calibri" w:cs="Calibri"/>
          <w:sz w:val="24"/>
          <w:szCs w:val="24"/>
        </w:rPr>
        <w:t xml:space="preserve"> se alguém está em Cristo, é nova criatura; as coisas antigas já passaram; eis que se fizeram novas.</w:t>
      </w:r>
    </w:p>
    <w:p w14:paraId="78D8F1B4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B5" w14:textId="43478FBB" w:rsidR="00AF4304" w:rsidRDefault="008115F8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5FE7436E" w14:textId="62A67A4A" w:rsidR="002D5D51" w:rsidRDefault="002D5D51" w:rsidP="00654543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D5D51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D5D51">
        <w:rPr>
          <w:rFonts w:ascii="Calibri" w:hAnsi="Calibri"/>
          <w:b/>
          <w:color w:val="002060"/>
          <w:sz w:val="24"/>
          <w:szCs w:val="24"/>
        </w:rPr>
        <w:t xml:space="preserve"> 26:10, 27–1</w:t>
      </w:r>
      <w:r w:rsidR="000439F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439F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439F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B0DB1" w:rsidRPr="00EB0DB1">
        <w:rPr>
          <w:rFonts w:ascii="Calibri" w:hAnsi="Calibri" w:cs="Calibri"/>
          <w:color w:val="002060"/>
          <w:sz w:val="24"/>
          <w:szCs w:val="24"/>
        </w:rPr>
        <w:t>O Cristo era o Espírito ao qual Jesus se referiu nas suas próprias declarações: “Eu sou o caminho, e a verdade, e a vida”; “Eu e o Pai somos um”. Esse Cristo, o caráter divino do homem Jesus, era sua natureza divina, a santidade que o animava. A Verdade, a Vida e o Amor divinos deram a Jesus autoridade sobre o pecado, a doença e a morte. Sua missão foi revelar a Ciência do existir celestial, provar o que Deus é, e o que Ele faz pelo homem.</w:t>
      </w:r>
    </w:p>
    <w:p w14:paraId="64CC5329" w14:textId="09F93946" w:rsidR="00403609" w:rsidRPr="00656386" w:rsidRDefault="00654543" w:rsidP="00654543">
      <w:pPr>
        <w:tabs>
          <w:tab w:val="left" w:pos="426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656386" w:rsidRPr="00656386">
        <w:rPr>
          <w:rFonts w:ascii="Calibri" w:hAnsi="Calibri"/>
          <w:bCs/>
          <w:color w:val="002060"/>
          <w:sz w:val="24"/>
          <w:szCs w:val="24"/>
        </w:rPr>
        <w:t>Nosso Mestre não ensinou mera teoria, doutrina ou crença. Foi o Princípio divino de todo o verdadeiro existir, que ele ensinou e pôs em prática. A prova que ele deu do Cristianismo não foi uma forma ou um sistema de religião e de adoração, mas sim a Ciência Cristã, por meio da qual a</w:t>
      </w:r>
      <w:r w:rsidR="00656386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654543">
        <w:rPr>
          <w:rFonts w:ascii="Calibri" w:hAnsi="Calibri"/>
          <w:bCs/>
          <w:color w:val="002060"/>
          <w:sz w:val="24"/>
          <w:szCs w:val="24"/>
        </w:rPr>
        <w:t>harmonia da Vida e do Amor é trazida à luz.</w:t>
      </w:r>
    </w:p>
    <w:p w14:paraId="4612CE5E" w14:textId="018BB3AC" w:rsidR="002D5D51" w:rsidRPr="002D5D51" w:rsidRDefault="002D5D51" w:rsidP="00D90B0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D5D51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D5D51">
        <w:rPr>
          <w:rFonts w:ascii="Calibri" w:hAnsi="Calibri"/>
          <w:b/>
          <w:color w:val="002060"/>
          <w:sz w:val="24"/>
          <w:szCs w:val="24"/>
        </w:rPr>
        <w:t xml:space="preserve"> 471:33</w:t>
      </w:r>
      <w:r w:rsidR="000439F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439F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439F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92ABA" w:rsidRPr="00992ABA">
        <w:rPr>
          <w:rFonts w:ascii="Calibri" w:hAnsi="Calibri" w:cs="Calibri"/>
          <w:color w:val="002060"/>
          <w:sz w:val="24"/>
          <w:szCs w:val="24"/>
        </w:rPr>
        <w:t>Essa</w:t>
      </w:r>
      <w:r w:rsidR="00992AB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90B08" w:rsidRPr="00D90B08">
        <w:rPr>
          <w:rFonts w:ascii="Calibri" w:hAnsi="Calibri" w:cs="Calibri"/>
          <w:color w:val="002060"/>
          <w:sz w:val="24"/>
          <w:szCs w:val="24"/>
        </w:rPr>
        <w:t>Ciência ensina ao homem que Deus é a única Vida, e que essa Vida é a Verdade e o Amor; que Deus deve ser compreendido, adorado e demonstrado; que a Verdade divina expulsa o suposto erro e cura os doentes.</w:t>
      </w:r>
    </w:p>
    <w:p w14:paraId="5A83CC35" w14:textId="4805C2C5" w:rsidR="002D5D51" w:rsidRPr="002D5D51" w:rsidRDefault="002D5D51" w:rsidP="009938B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D5D51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D5D51">
        <w:rPr>
          <w:rFonts w:ascii="Calibri" w:hAnsi="Calibri"/>
          <w:b/>
          <w:color w:val="002060"/>
          <w:sz w:val="24"/>
          <w:szCs w:val="24"/>
        </w:rPr>
        <w:t xml:space="preserve"> 249:7–10</w:t>
      </w:r>
      <w:r w:rsidR="000439F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439F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439F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938B8" w:rsidRPr="009938B8">
        <w:rPr>
          <w:rFonts w:ascii="Calibri" w:hAnsi="Calibri" w:cs="Calibri"/>
          <w:color w:val="002060"/>
          <w:sz w:val="24"/>
          <w:szCs w:val="24"/>
        </w:rPr>
        <w:t>Sintamos a energia divina do Espírito, que nos traz a uma vida nova e que não reconhece nenhum poder, mortal ou material, capaz de praticar destruição.</w:t>
      </w:r>
    </w:p>
    <w:p w14:paraId="78D8F1BA" w14:textId="6B740C35" w:rsidR="00AF4304" w:rsidRDefault="002D5D51" w:rsidP="000A3D8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D5D51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D5D51">
        <w:rPr>
          <w:rFonts w:ascii="Calibri" w:hAnsi="Calibri"/>
          <w:b/>
          <w:color w:val="002060"/>
          <w:sz w:val="24"/>
          <w:szCs w:val="24"/>
        </w:rPr>
        <w:t xml:space="preserve"> 393:11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A3D86" w:rsidRPr="000A3D86">
        <w:rPr>
          <w:rFonts w:ascii="Calibri" w:hAnsi="Calibri" w:cs="Calibri"/>
          <w:color w:val="002060"/>
          <w:sz w:val="24"/>
          <w:szCs w:val="24"/>
        </w:rPr>
        <w:t>Exerce tu essa autoridade outorgada por Deus. Toma posse de teu corpo e governa-lhe a sensação e a ação. Eleva-te na força do Espírito para resistir a tudo o que é dessemelhante do bem. Deus fez o homem capaz disso, e nada pode invalidar a capacidade e o poder divinamente outorgados ao homem.</w:t>
      </w:r>
    </w:p>
    <w:p w14:paraId="78D8F1BB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8D8F1BC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B542072" w14:textId="77777777" w:rsidR="000A3D86" w:rsidRDefault="000A3D86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2189C18" w14:textId="77777777" w:rsidR="000A3D86" w:rsidRDefault="000A3D86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58EC53B" w14:textId="77777777" w:rsidR="000A3D86" w:rsidRDefault="000A3D86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D9C7D00" w14:textId="77777777" w:rsidR="000A3D86" w:rsidRDefault="000A3D86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4430C1D" w14:textId="77777777" w:rsidR="000A3D86" w:rsidRDefault="000A3D86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66CD6E8" w14:textId="77777777" w:rsidR="000A3D86" w:rsidRDefault="000A3D86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B4F8DED" w14:textId="77777777" w:rsidR="000A3D86" w:rsidRDefault="000A3D86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9CE9EF8" w14:textId="77777777" w:rsidR="000A3D86" w:rsidRDefault="000A3D86" w:rsidP="000A3D8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BD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78D8F1BE" w14:textId="6B84627C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BF" w14:textId="309334A9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13. </w:t>
      </w:r>
      <w:r w:rsidR="00900536" w:rsidRPr="00900536">
        <w:rPr>
          <w:rFonts w:ascii="Calibri" w:hAnsi="Calibri"/>
          <w:b/>
          <w:sz w:val="24"/>
          <w:szCs w:val="24"/>
        </w:rPr>
        <w:t xml:space="preserve">Salmos 98:1, 2 </w:t>
      </w:r>
      <w:r w:rsidR="00900536" w:rsidRPr="00900536">
        <w:rPr>
          <w:rFonts w:ascii="Calibri" w:hAnsi="Calibri"/>
          <w:bCs/>
          <w:sz w:val="24"/>
          <w:szCs w:val="24"/>
        </w:rPr>
        <w:t xml:space="preserve">(até </w:t>
      </w:r>
      <w:r w:rsidR="00900536" w:rsidRPr="00900536">
        <w:rPr>
          <w:rFonts w:ascii="Calibri" w:hAnsi="Calibri"/>
          <w:bCs/>
          <w:i/>
          <w:iCs/>
          <w:sz w:val="24"/>
          <w:szCs w:val="24"/>
        </w:rPr>
        <w:t>salvação</w:t>
      </w:r>
      <w:r w:rsidR="00900536" w:rsidRPr="00900536">
        <w:rPr>
          <w:rFonts w:ascii="Calibri" w:hAnsi="Calibri"/>
          <w:bCs/>
          <w:sz w:val="24"/>
          <w:szCs w:val="24"/>
        </w:rPr>
        <w:t>)</w:t>
      </w:r>
    </w:p>
    <w:p w14:paraId="26D7D9BB" w14:textId="36BC81A4" w:rsidR="00B0499C" w:rsidRPr="00B0499C" w:rsidRDefault="008115F8" w:rsidP="00346CC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0499C" w:rsidRPr="00B0499C">
        <w:rPr>
          <w:rFonts w:ascii="Calibri" w:hAnsi="Calibri" w:cs="Calibri"/>
          <w:sz w:val="24"/>
          <w:szCs w:val="24"/>
        </w:rPr>
        <w:t>1 Cantai ao SENHOR um cântico novo, porque ele tem feito maravilhas; a sua destra e o seu braço santo lhe alcançaram a vitória.</w:t>
      </w:r>
    </w:p>
    <w:p w14:paraId="78D8F1C0" w14:textId="796372A3" w:rsidR="00AF4304" w:rsidRDefault="00B0499C" w:rsidP="00B0499C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0499C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B0499C">
        <w:rPr>
          <w:rFonts w:ascii="Calibri" w:hAnsi="Calibri" w:cs="Calibri"/>
          <w:sz w:val="24"/>
          <w:szCs w:val="24"/>
        </w:rPr>
        <w:t>O SENHOR fez notória a sua salvação.</w:t>
      </w:r>
    </w:p>
    <w:p w14:paraId="78D8F1C1" w14:textId="2FE81CD2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14. </w:t>
      </w:r>
      <w:r w:rsidR="00900536" w:rsidRPr="00900536">
        <w:rPr>
          <w:rFonts w:ascii="Calibri" w:hAnsi="Calibri"/>
          <w:b/>
          <w:sz w:val="24"/>
          <w:szCs w:val="24"/>
        </w:rPr>
        <w:t xml:space="preserve">Romanos 6:23 </w:t>
      </w:r>
      <w:r w:rsidR="00900536" w:rsidRPr="00900536">
        <w:rPr>
          <w:rFonts w:ascii="Calibri" w:hAnsi="Calibri"/>
          <w:bCs/>
          <w:i/>
          <w:iCs/>
          <w:sz w:val="24"/>
          <w:szCs w:val="24"/>
        </w:rPr>
        <w:t>o dom</w:t>
      </w:r>
    </w:p>
    <w:p w14:paraId="78D8F1C2" w14:textId="0D5A3532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76530" w:rsidRPr="00876530">
        <w:rPr>
          <w:rFonts w:ascii="Calibri" w:hAnsi="Calibri" w:cs="Calibri"/>
          <w:sz w:val="24"/>
          <w:szCs w:val="24"/>
        </w:rPr>
        <w:t>23</w:t>
      </w:r>
      <w:r w:rsidR="00876530">
        <w:rPr>
          <w:rFonts w:ascii="Calibri" w:hAnsi="Calibri" w:cs="Calibri"/>
          <w:sz w:val="24"/>
          <w:szCs w:val="24"/>
        </w:rPr>
        <w:t xml:space="preserve"> ...</w:t>
      </w:r>
      <w:r w:rsidR="00876530" w:rsidRPr="00876530">
        <w:rPr>
          <w:rFonts w:ascii="Calibri" w:hAnsi="Calibri" w:cs="Calibri"/>
          <w:sz w:val="24"/>
          <w:szCs w:val="24"/>
        </w:rPr>
        <w:t xml:space="preserve"> o dom gratuito de Deus é a vida eterna em Cristo Jesus, nosso Senhor.</w:t>
      </w:r>
    </w:p>
    <w:p w14:paraId="78D8F1C3" w14:textId="26D693DC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15. </w:t>
      </w:r>
      <w:r w:rsidR="0049232E" w:rsidRPr="0049232E">
        <w:rPr>
          <w:rFonts w:ascii="Calibri" w:hAnsi="Calibri"/>
          <w:b/>
          <w:sz w:val="24"/>
          <w:szCs w:val="24"/>
        </w:rPr>
        <w:t xml:space="preserve">Mateus 14:14 </w:t>
      </w:r>
      <w:r w:rsidR="0049232E" w:rsidRPr="0049232E">
        <w:rPr>
          <w:rFonts w:ascii="Calibri" w:hAnsi="Calibri"/>
          <w:bCs/>
          <w:i/>
          <w:iCs/>
          <w:sz w:val="24"/>
          <w:szCs w:val="24"/>
        </w:rPr>
        <w:t>viu</w:t>
      </w:r>
    </w:p>
    <w:p w14:paraId="78D8F1C4" w14:textId="253F26A2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12323" w:rsidRPr="00312323">
        <w:rPr>
          <w:rFonts w:ascii="Calibri" w:hAnsi="Calibri" w:cs="Calibri"/>
          <w:sz w:val="24"/>
          <w:szCs w:val="24"/>
        </w:rPr>
        <w:t>14</w:t>
      </w:r>
      <w:r w:rsidR="00312323">
        <w:rPr>
          <w:rFonts w:ascii="Calibri" w:hAnsi="Calibri" w:cs="Calibri"/>
          <w:sz w:val="24"/>
          <w:szCs w:val="24"/>
        </w:rPr>
        <w:t xml:space="preserve"> ...</w:t>
      </w:r>
      <w:r w:rsidR="00312323" w:rsidRPr="00312323">
        <w:rPr>
          <w:rFonts w:ascii="Calibri" w:hAnsi="Calibri" w:cs="Calibri"/>
          <w:sz w:val="24"/>
          <w:szCs w:val="24"/>
        </w:rPr>
        <w:t xml:space="preserve"> viu Jesus uma grande multidão, compadeceu-se dela e curou os seus enfermos.</w:t>
      </w:r>
    </w:p>
    <w:p w14:paraId="78D8F1C5" w14:textId="646B9987" w:rsidR="00AF4304" w:rsidRDefault="008115F8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16. </w:t>
      </w:r>
      <w:r w:rsidR="0049232E" w:rsidRPr="0049232E">
        <w:rPr>
          <w:rFonts w:ascii="Calibri" w:hAnsi="Calibri"/>
          <w:b/>
          <w:sz w:val="24"/>
          <w:szCs w:val="24"/>
        </w:rPr>
        <w:t xml:space="preserve">Mateus 9:18 </w:t>
      </w:r>
      <w:r w:rsidR="0049232E" w:rsidRPr="0049232E">
        <w:rPr>
          <w:rFonts w:ascii="Calibri" w:hAnsi="Calibri"/>
          <w:bCs/>
          <w:i/>
          <w:iCs/>
          <w:sz w:val="24"/>
          <w:szCs w:val="24"/>
        </w:rPr>
        <w:t>eis</w:t>
      </w:r>
      <w:r w:rsidR="0049232E" w:rsidRPr="0049232E">
        <w:rPr>
          <w:rFonts w:ascii="Calibri" w:hAnsi="Calibri"/>
          <w:b/>
          <w:sz w:val="24"/>
          <w:szCs w:val="24"/>
        </w:rPr>
        <w:t>, 19, 23–26</w:t>
      </w:r>
    </w:p>
    <w:p w14:paraId="02CDB680" w14:textId="49CC9A72" w:rsidR="00B44554" w:rsidRPr="00B44554" w:rsidRDefault="008115F8" w:rsidP="00B4455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44554" w:rsidRPr="00B44554">
        <w:rPr>
          <w:rFonts w:ascii="Calibri" w:hAnsi="Calibri" w:cs="Calibri"/>
          <w:sz w:val="24"/>
          <w:szCs w:val="24"/>
        </w:rPr>
        <w:t>18</w:t>
      </w:r>
      <w:r w:rsidR="00B44554">
        <w:rPr>
          <w:rFonts w:ascii="Calibri" w:hAnsi="Calibri" w:cs="Calibri"/>
          <w:sz w:val="24"/>
          <w:szCs w:val="24"/>
        </w:rPr>
        <w:t xml:space="preserve"> ...</w:t>
      </w:r>
      <w:r w:rsidR="00B44554" w:rsidRPr="00B44554">
        <w:rPr>
          <w:rFonts w:ascii="Calibri" w:hAnsi="Calibri" w:cs="Calibri"/>
          <w:sz w:val="24"/>
          <w:szCs w:val="24"/>
        </w:rPr>
        <w:t xml:space="preserve"> eis que um chefe, aproximando-se, o adorou e disse: Minha filha faleceu agora mesmo; mas vem, impõe a mão sobre ela, e viverá.</w:t>
      </w:r>
    </w:p>
    <w:p w14:paraId="0DDB2DD3" w14:textId="20DCEDFC" w:rsidR="00B44554" w:rsidRPr="00B44554" w:rsidRDefault="00B44554" w:rsidP="00B4455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44554">
        <w:rPr>
          <w:rFonts w:ascii="Calibri" w:hAnsi="Calibri" w:cs="Calibri"/>
          <w:sz w:val="24"/>
          <w:szCs w:val="24"/>
        </w:rPr>
        <w:t>19</w:t>
      </w:r>
      <w:r>
        <w:rPr>
          <w:rFonts w:ascii="Calibri" w:hAnsi="Calibri" w:cs="Calibri"/>
          <w:sz w:val="24"/>
          <w:szCs w:val="24"/>
        </w:rPr>
        <w:t xml:space="preserve"> </w:t>
      </w:r>
      <w:r w:rsidRPr="00B44554">
        <w:rPr>
          <w:rFonts w:ascii="Calibri" w:hAnsi="Calibri" w:cs="Calibri"/>
          <w:sz w:val="24"/>
          <w:szCs w:val="24"/>
        </w:rPr>
        <w:t>E Jesus, levantando-se, o seguia, e também os seus discípulos.</w:t>
      </w:r>
    </w:p>
    <w:p w14:paraId="2E93C095" w14:textId="216D628C" w:rsidR="00B44554" w:rsidRPr="00B44554" w:rsidRDefault="00B44554" w:rsidP="00B4455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44554">
        <w:rPr>
          <w:rFonts w:ascii="Calibri" w:hAnsi="Calibri" w:cs="Calibri"/>
          <w:sz w:val="24"/>
          <w:szCs w:val="24"/>
        </w:rPr>
        <w:t>23</w:t>
      </w:r>
      <w:r>
        <w:rPr>
          <w:rFonts w:ascii="Calibri" w:hAnsi="Calibri" w:cs="Calibri"/>
          <w:sz w:val="24"/>
          <w:szCs w:val="24"/>
        </w:rPr>
        <w:t xml:space="preserve"> </w:t>
      </w:r>
      <w:r w:rsidRPr="00B44554">
        <w:rPr>
          <w:rFonts w:ascii="Calibri" w:hAnsi="Calibri" w:cs="Calibri"/>
          <w:sz w:val="24"/>
          <w:szCs w:val="24"/>
        </w:rPr>
        <w:t>Tendo Jesus chegado à casa do chefe e vendo os tocadores de flauta e o povo em alvoroço, disse:</w:t>
      </w:r>
    </w:p>
    <w:p w14:paraId="158E9E99" w14:textId="5A5E4A8D" w:rsidR="00B44554" w:rsidRPr="00B44554" w:rsidRDefault="00B44554" w:rsidP="00B4455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44554">
        <w:rPr>
          <w:rFonts w:ascii="Calibri" w:hAnsi="Calibri" w:cs="Calibri"/>
          <w:sz w:val="24"/>
          <w:szCs w:val="24"/>
        </w:rPr>
        <w:t>24</w:t>
      </w:r>
      <w:r>
        <w:rPr>
          <w:rFonts w:ascii="Calibri" w:hAnsi="Calibri" w:cs="Calibri"/>
          <w:sz w:val="24"/>
          <w:szCs w:val="24"/>
        </w:rPr>
        <w:t xml:space="preserve"> </w:t>
      </w:r>
      <w:r w:rsidRPr="00B44554">
        <w:rPr>
          <w:rFonts w:ascii="Calibri" w:hAnsi="Calibri" w:cs="Calibri"/>
          <w:sz w:val="24"/>
          <w:szCs w:val="24"/>
        </w:rPr>
        <w:t>Retirai-vos, porque não está morta a menina, mas dorme. E riam-se dele.</w:t>
      </w:r>
    </w:p>
    <w:p w14:paraId="5B6C91C6" w14:textId="44F17FF9" w:rsidR="00B44554" w:rsidRPr="00B44554" w:rsidRDefault="00B44554" w:rsidP="00B4455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44554">
        <w:rPr>
          <w:rFonts w:ascii="Calibri" w:hAnsi="Calibri" w:cs="Calibri"/>
          <w:sz w:val="24"/>
          <w:szCs w:val="24"/>
        </w:rPr>
        <w:t>25</w:t>
      </w:r>
      <w:r>
        <w:rPr>
          <w:rFonts w:ascii="Calibri" w:hAnsi="Calibri" w:cs="Calibri"/>
          <w:sz w:val="24"/>
          <w:szCs w:val="24"/>
        </w:rPr>
        <w:t xml:space="preserve"> </w:t>
      </w:r>
      <w:r w:rsidRPr="00B44554">
        <w:rPr>
          <w:rFonts w:ascii="Calibri" w:hAnsi="Calibri" w:cs="Calibri"/>
          <w:sz w:val="24"/>
          <w:szCs w:val="24"/>
        </w:rPr>
        <w:t>Mas, afastado o povo, entrou Jesus, tomou a menina pela mão, e ela se levantou.</w:t>
      </w:r>
    </w:p>
    <w:p w14:paraId="78D8F1C6" w14:textId="55B1BE7D" w:rsidR="00AF4304" w:rsidRDefault="00B44554" w:rsidP="00B4455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44554">
        <w:rPr>
          <w:rFonts w:ascii="Calibri" w:hAnsi="Calibri" w:cs="Calibri"/>
          <w:sz w:val="24"/>
          <w:szCs w:val="24"/>
        </w:rPr>
        <w:t>26</w:t>
      </w:r>
      <w:r>
        <w:rPr>
          <w:rFonts w:ascii="Calibri" w:hAnsi="Calibri" w:cs="Calibri"/>
          <w:sz w:val="24"/>
          <w:szCs w:val="24"/>
        </w:rPr>
        <w:t xml:space="preserve"> </w:t>
      </w:r>
      <w:r w:rsidRPr="00B44554">
        <w:rPr>
          <w:rFonts w:ascii="Calibri" w:hAnsi="Calibri" w:cs="Calibri"/>
          <w:sz w:val="24"/>
          <w:szCs w:val="24"/>
        </w:rPr>
        <w:t>E a fama deste acontecimento correu por toda aquela terra.</w:t>
      </w:r>
    </w:p>
    <w:p w14:paraId="78D8F1C7" w14:textId="77777777" w:rsidR="00AF4304" w:rsidRDefault="008115F8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78D8F1C8" w14:textId="60EE7DF9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6C9F8EB8" w14:textId="050BAA81" w:rsidR="002D5D51" w:rsidRPr="002D5D51" w:rsidRDefault="002D5D51" w:rsidP="005779A1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D5D51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D5D51">
        <w:rPr>
          <w:rFonts w:ascii="Calibri" w:hAnsi="Calibri"/>
          <w:b/>
          <w:color w:val="002060"/>
          <w:sz w:val="24"/>
          <w:szCs w:val="24"/>
        </w:rPr>
        <w:t xml:space="preserve"> 369:17</w:t>
      </w:r>
      <w:r w:rsidR="000439F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439F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439F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779A1" w:rsidRPr="005779A1">
        <w:rPr>
          <w:rFonts w:ascii="Calibri" w:hAnsi="Calibri" w:cs="Calibri"/>
          <w:color w:val="002060"/>
          <w:sz w:val="24"/>
          <w:szCs w:val="24"/>
        </w:rPr>
        <w:t>Jesus nunca perguntava se a doença era aguda ou crônica e nunca recomendava obediência às leis de saúde, nunca dava drogas, nunca orava para saber se era da vontade de Deus que um homem vivesse. Ele compreendia que o homem, cuja Vida é Deus, é imortal, e sabia que o homem não tem duas vidas, uma para ser destruída e a outra para se tornar indestrutível.</w:t>
      </w:r>
    </w:p>
    <w:p w14:paraId="403325AD" w14:textId="41586CD9" w:rsidR="002D5D51" w:rsidRPr="002D5D51" w:rsidRDefault="002D5D51" w:rsidP="00147FB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D5D51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D5D51">
        <w:rPr>
          <w:rFonts w:ascii="Calibri" w:hAnsi="Calibri"/>
          <w:b/>
          <w:color w:val="002060"/>
          <w:sz w:val="24"/>
          <w:szCs w:val="24"/>
        </w:rPr>
        <w:t xml:space="preserve"> 398:10</w:t>
      </w:r>
      <w:r w:rsidR="000439F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439F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439F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7FB0" w:rsidRPr="00147FB0">
        <w:rPr>
          <w:rFonts w:ascii="Calibri" w:hAnsi="Calibri" w:cs="Calibri"/>
          <w:color w:val="002060"/>
          <w:sz w:val="24"/>
          <w:szCs w:val="24"/>
        </w:rPr>
        <w:t>À filha do chefe da sinagoga, que julgavam morta, mas da qual Jesus declarou: “Não está morta, mas dorme”, ele disse simplesmente: “Menina, eu te mando, levanta-te!” Ao homem que tinha a mão ressequida, disse: “Estende a mão”, e ela “ficou sã como a outra”.</w:t>
      </w:r>
    </w:p>
    <w:p w14:paraId="0097DAC4" w14:textId="1C3BD185" w:rsidR="00323378" w:rsidRPr="00323378" w:rsidRDefault="002D5D51" w:rsidP="0035732F">
      <w:pPr>
        <w:tabs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D5D51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D5D51">
        <w:rPr>
          <w:rFonts w:ascii="Calibri" w:hAnsi="Calibri"/>
          <w:b/>
          <w:color w:val="002060"/>
          <w:sz w:val="24"/>
          <w:szCs w:val="24"/>
        </w:rPr>
        <w:t xml:space="preserve"> 428:22–32</w:t>
      </w:r>
      <w:r w:rsidR="000439F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439F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439F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23378" w:rsidRPr="00323378">
        <w:rPr>
          <w:rFonts w:ascii="Calibri" w:hAnsi="Calibri" w:cs="Calibri"/>
          <w:color w:val="002060"/>
          <w:sz w:val="24"/>
          <w:szCs w:val="24"/>
        </w:rPr>
        <w:t xml:space="preserve">É preciso trazer à luz o grandioso fato espiritual de que o homem </w:t>
      </w:r>
      <w:r w:rsidR="00323378" w:rsidRPr="00323378">
        <w:rPr>
          <w:rFonts w:ascii="Calibri" w:hAnsi="Calibri" w:cs="Calibri"/>
          <w:i/>
          <w:iCs/>
          <w:color w:val="002060"/>
          <w:sz w:val="24"/>
          <w:szCs w:val="24"/>
        </w:rPr>
        <w:t>é</w:t>
      </w:r>
      <w:r w:rsidR="00323378" w:rsidRPr="00323378">
        <w:rPr>
          <w:rFonts w:ascii="Calibri" w:hAnsi="Calibri" w:cs="Calibri"/>
          <w:color w:val="002060"/>
          <w:sz w:val="24"/>
          <w:szCs w:val="24"/>
        </w:rPr>
        <w:t xml:space="preserve">, não que </w:t>
      </w:r>
      <w:r w:rsidR="00323378" w:rsidRPr="00323378">
        <w:rPr>
          <w:rFonts w:ascii="Calibri" w:hAnsi="Calibri" w:cs="Calibri"/>
          <w:i/>
          <w:iCs/>
          <w:color w:val="002060"/>
          <w:sz w:val="24"/>
          <w:szCs w:val="24"/>
        </w:rPr>
        <w:t>será</w:t>
      </w:r>
      <w:r w:rsidR="00323378" w:rsidRPr="00323378">
        <w:rPr>
          <w:rFonts w:ascii="Calibri" w:hAnsi="Calibri" w:cs="Calibri"/>
          <w:color w:val="002060"/>
          <w:sz w:val="24"/>
          <w:szCs w:val="24"/>
        </w:rPr>
        <w:t>, imortal e perfeito. Temos de nos manter para sempre conscientes da existência e, mais cedo ou mais tarde, pelo Cristo e pela Ciência Cristã, temos de subjugar o pecado e a morte. A evidência da imortalidade do homem se tornará mais perceptível à medida que as crenças materiais forem abandonadas e os fatos imortais quanto ao existir forem admitidos.</w:t>
      </w:r>
    </w:p>
    <w:p w14:paraId="05392901" w14:textId="769F0242" w:rsidR="002D5D51" w:rsidRPr="002D5D51" w:rsidRDefault="0035732F" w:rsidP="0035732F">
      <w:pPr>
        <w:tabs>
          <w:tab w:val="left" w:pos="378"/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323378" w:rsidRPr="00323378">
        <w:rPr>
          <w:rFonts w:ascii="Calibri" w:hAnsi="Calibri" w:cs="Calibri"/>
          <w:color w:val="002060"/>
          <w:sz w:val="24"/>
          <w:szCs w:val="24"/>
        </w:rPr>
        <w:t>A autora curou doenças orgânicas consideradas incuráveis e levantou moribundos para a vida e a saúde pela compreensão de que Deus é a única Vida.</w:t>
      </w:r>
    </w:p>
    <w:p w14:paraId="7CE6C5F4" w14:textId="4A85B946" w:rsidR="002D5D51" w:rsidRPr="002D5D51" w:rsidRDefault="002D5D51" w:rsidP="0042180C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D5D51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D5D51">
        <w:rPr>
          <w:rFonts w:ascii="Calibri" w:hAnsi="Calibri"/>
          <w:b/>
          <w:color w:val="002060"/>
          <w:sz w:val="24"/>
          <w:szCs w:val="24"/>
        </w:rPr>
        <w:t xml:space="preserve"> 391:30–33</w:t>
      </w:r>
      <w:r w:rsidR="000439F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439F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439F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2180C" w:rsidRPr="0042180C">
        <w:rPr>
          <w:rFonts w:ascii="Calibri" w:hAnsi="Calibri" w:cs="Calibri"/>
          <w:color w:val="002060"/>
          <w:sz w:val="24"/>
          <w:szCs w:val="24"/>
        </w:rPr>
        <w:t>Contradize mentalmente toda queixa do corpo, e eleva-te à verdadeira consciência de que a Vida é o Amor — de que ela é tudo o que é puro e produz os frutos do Espírito.</w:t>
      </w:r>
    </w:p>
    <w:p w14:paraId="3C45237E" w14:textId="3E78D29F" w:rsidR="002D5D51" w:rsidRPr="002D5D51" w:rsidRDefault="002D5D51" w:rsidP="008D6C84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D5D51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D5D51">
        <w:rPr>
          <w:rFonts w:ascii="Calibri" w:hAnsi="Calibri"/>
          <w:b/>
          <w:color w:val="002060"/>
          <w:sz w:val="24"/>
          <w:szCs w:val="24"/>
        </w:rPr>
        <w:t xml:space="preserve"> 426:16–19</w:t>
      </w:r>
      <w:r w:rsidR="000439F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439F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439F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D6C84" w:rsidRPr="008D6C84">
        <w:rPr>
          <w:rFonts w:ascii="Calibri" w:hAnsi="Calibri" w:cs="Calibri"/>
          <w:color w:val="002060"/>
          <w:sz w:val="24"/>
          <w:szCs w:val="24"/>
        </w:rPr>
        <w:t>Quando se aprender que a doença não pode destruir a vida e que não é pela morte que os mortais são salvos do pecado ou da doença, essa compreensão nos despertará para uma vida sempre nova.</w:t>
      </w:r>
    </w:p>
    <w:p w14:paraId="78D8F1CD" w14:textId="2E5CF58E" w:rsidR="00AF4304" w:rsidRDefault="002D5D51" w:rsidP="00C864B4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D5D51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D5D51">
        <w:rPr>
          <w:rFonts w:ascii="Calibri" w:hAnsi="Calibri"/>
          <w:b/>
          <w:color w:val="002060"/>
          <w:sz w:val="24"/>
          <w:szCs w:val="24"/>
        </w:rPr>
        <w:t xml:space="preserve"> 347:6–7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864B4" w:rsidRPr="00C864B4">
        <w:rPr>
          <w:rFonts w:ascii="Calibri" w:hAnsi="Calibri" w:cs="Calibri"/>
          <w:color w:val="002060"/>
          <w:sz w:val="24"/>
          <w:szCs w:val="24"/>
        </w:rPr>
        <w:t>Nada realmente tem a Vida a não ser Deus, que é a Vida infinita; por isso, tudo é a Vida, e a morte não tem domínio.</w:t>
      </w:r>
    </w:p>
    <w:p w14:paraId="78D8F1CE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CF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0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1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2" w14:textId="77777777" w:rsidR="00AF4304" w:rsidRDefault="00AF4304" w:rsidP="00C864B4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3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78D8F1D4" w14:textId="10521739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D5" w14:textId="760FBC07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17. </w:t>
      </w:r>
      <w:r w:rsidR="004E2A3F" w:rsidRPr="004E2A3F">
        <w:rPr>
          <w:rFonts w:ascii="Calibri" w:hAnsi="Calibri"/>
          <w:b/>
          <w:sz w:val="24"/>
          <w:szCs w:val="24"/>
        </w:rPr>
        <w:t xml:space="preserve">Romanos 6:4 </w:t>
      </w:r>
      <w:r w:rsidR="004E2A3F" w:rsidRPr="004E2A3F">
        <w:rPr>
          <w:rFonts w:ascii="Calibri" w:hAnsi="Calibri"/>
          <w:bCs/>
          <w:i/>
          <w:iCs/>
          <w:sz w:val="24"/>
          <w:szCs w:val="24"/>
        </w:rPr>
        <w:t>como</w:t>
      </w:r>
    </w:p>
    <w:p w14:paraId="78D8F1D6" w14:textId="0C69F05D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F6041" w:rsidRPr="00BF6041">
        <w:rPr>
          <w:rFonts w:ascii="Calibri" w:hAnsi="Calibri" w:cs="Calibri"/>
          <w:sz w:val="24"/>
          <w:szCs w:val="24"/>
        </w:rPr>
        <w:t>4</w:t>
      </w:r>
      <w:r w:rsidR="00BF6041">
        <w:rPr>
          <w:rFonts w:ascii="Calibri" w:hAnsi="Calibri" w:cs="Calibri"/>
          <w:sz w:val="24"/>
          <w:szCs w:val="24"/>
        </w:rPr>
        <w:t xml:space="preserve"> ...</w:t>
      </w:r>
      <w:r w:rsidR="00BF6041" w:rsidRPr="00BF6041">
        <w:rPr>
          <w:rFonts w:ascii="Calibri" w:hAnsi="Calibri" w:cs="Calibri"/>
          <w:sz w:val="24"/>
          <w:szCs w:val="24"/>
        </w:rPr>
        <w:t xml:space="preserve"> como Cristo foi ressuscitado dentre os mortos pela glória do Pai, assim também andemos nós em novidade de vida.</w:t>
      </w:r>
    </w:p>
    <w:p w14:paraId="78D8F1D7" w14:textId="1FF7475F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18. </w:t>
      </w:r>
      <w:r w:rsidR="004E2A3F" w:rsidRPr="004E2A3F">
        <w:rPr>
          <w:rFonts w:ascii="Calibri" w:hAnsi="Calibri"/>
          <w:b/>
          <w:sz w:val="24"/>
          <w:szCs w:val="24"/>
        </w:rPr>
        <w:t xml:space="preserve">Romanos 8:2 </w:t>
      </w:r>
      <w:r w:rsidR="004E2A3F" w:rsidRPr="004E2A3F">
        <w:rPr>
          <w:rFonts w:ascii="Calibri" w:hAnsi="Calibri"/>
          <w:bCs/>
          <w:i/>
          <w:iCs/>
          <w:sz w:val="24"/>
          <w:szCs w:val="24"/>
        </w:rPr>
        <w:t>a</w:t>
      </w:r>
      <w:r w:rsidR="004E2A3F" w:rsidRPr="004E2A3F">
        <w:rPr>
          <w:rFonts w:ascii="Calibri" w:hAnsi="Calibri"/>
          <w:b/>
          <w:sz w:val="24"/>
          <w:szCs w:val="24"/>
        </w:rPr>
        <w:t>, 38, 39</w:t>
      </w:r>
    </w:p>
    <w:p w14:paraId="78D8F1D8" w14:textId="2ED8D874" w:rsidR="00AF4304" w:rsidRDefault="008115F8" w:rsidP="003F5BB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F5BB2" w:rsidRPr="003F5BB2">
        <w:rPr>
          <w:rFonts w:ascii="Calibri" w:hAnsi="Calibri" w:cs="Calibri"/>
          <w:sz w:val="24"/>
          <w:szCs w:val="24"/>
        </w:rPr>
        <w:t>2</w:t>
      </w:r>
      <w:r w:rsidR="003F5BB2">
        <w:rPr>
          <w:rFonts w:ascii="Calibri" w:hAnsi="Calibri" w:cs="Calibri"/>
          <w:sz w:val="24"/>
          <w:szCs w:val="24"/>
        </w:rPr>
        <w:t xml:space="preserve"> ...</w:t>
      </w:r>
      <w:r w:rsidR="003F5BB2" w:rsidRPr="003F5BB2">
        <w:rPr>
          <w:rFonts w:ascii="Calibri" w:hAnsi="Calibri" w:cs="Calibri"/>
          <w:sz w:val="24"/>
          <w:szCs w:val="24"/>
        </w:rPr>
        <w:t xml:space="preserve"> a lei do Espírito da vida, em Cristo Jesus, te livrou da lei do pecado e da morte.</w:t>
      </w:r>
    </w:p>
    <w:p w14:paraId="5D5B9BC8" w14:textId="24DE7B02" w:rsidR="003F5BB2" w:rsidRPr="003F5BB2" w:rsidRDefault="003F5BB2" w:rsidP="003F5BB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F5BB2">
        <w:rPr>
          <w:rFonts w:ascii="Calibri" w:hAnsi="Calibri" w:cs="Calibri"/>
          <w:sz w:val="24"/>
          <w:szCs w:val="24"/>
        </w:rPr>
        <w:t>38</w:t>
      </w:r>
      <w:r>
        <w:rPr>
          <w:rFonts w:ascii="Calibri" w:hAnsi="Calibri" w:cs="Calibri"/>
          <w:sz w:val="24"/>
          <w:szCs w:val="24"/>
        </w:rPr>
        <w:t xml:space="preserve"> </w:t>
      </w:r>
      <w:r w:rsidRPr="003F5BB2">
        <w:rPr>
          <w:rFonts w:ascii="Calibri" w:hAnsi="Calibri" w:cs="Calibri"/>
          <w:sz w:val="24"/>
          <w:szCs w:val="24"/>
        </w:rPr>
        <w:t>Porque eu estou bem certo de que nem a morte, nem a vida, nem os anjos, nem os principados, nem as coisas do presente, nem do porvir, nem os poderes,</w:t>
      </w:r>
    </w:p>
    <w:p w14:paraId="7722B2F3" w14:textId="0C25E568" w:rsidR="003F5BB2" w:rsidRDefault="003F5BB2" w:rsidP="003F5BB2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F5BB2">
        <w:rPr>
          <w:rFonts w:ascii="Calibri" w:hAnsi="Calibri" w:cs="Calibri"/>
          <w:sz w:val="24"/>
          <w:szCs w:val="24"/>
        </w:rPr>
        <w:t>39</w:t>
      </w:r>
      <w:r>
        <w:rPr>
          <w:rFonts w:ascii="Calibri" w:hAnsi="Calibri" w:cs="Calibri"/>
          <w:sz w:val="24"/>
          <w:szCs w:val="24"/>
        </w:rPr>
        <w:t xml:space="preserve"> </w:t>
      </w:r>
      <w:r w:rsidRPr="003F5BB2">
        <w:rPr>
          <w:rFonts w:ascii="Calibri" w:hAnsi="Calibri" w:cs="Calibri"/>
          <w:sz w:val="24"/>
          <w:szCs w:val="24"/>
        </w:rPr>
        <w:t>nem a altura, nem a profundidade, nem qualquer outra criatura poderá separar-nos do amor de Deus, que está em Cristo Jesus, nosso Senhor.</w:t>
      </w:r>
    </w:p>
    <w:p w14:paraId="78D8F1DB" w14:textId="498A2965" w:rsidR="00AF4304" w:rsidRDefault="00F534CE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19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9622EB" w:rsidRPr="009622EB">
        <w:rPr>
          <w:rFonts w:ascii="Calibri" w:hAnsi="Calibri"/>
          <w:b/>
          <w:sz w:val="24"/>
          <w:szCs w:val="24"/>
        </w:rPr>
        <w:t>Hebreus 13:8</w:t>
      </w:r>
    </w:p>
    <w:p w14:paraId="78D8F1DC" w14:textId="6C5C7CEA" w:rsidR="00AF4304" w:rsidRDefault="008115F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55CCF" w:rsidRPr="00555CCF">
        <w:rPr>
          <w:rFonts w:ascii="Calibri" w:hAnsi="Calibri" w:cs="Calibri"/>
          <w:sz w:val="24"/>
          <w:szCs w:val="24"/>
        </w:rPr>
        <w:t>8</w:t>
      </w:r>
      <w:r w:rsidR="00555CCF">
        <w:rPr>
          <w:rFonts w:ascii="Calibri" w:hAnsi="Calibri" w:cs="Calibri"/>
          <w:sz w:val="24"/>
          <w:szCs w:val="24"/>
        </w:rPr>
        <w:t xml:space="preserve"> </w:t>
      </w:r>
      <w:r w:rsidR="00555CCF" w:rsidRPr="00555CCF">
        <w:rPr>
          <w:rFonts w:ascii="Calibri" w:hAnsi="Calibri" w:cs="Calibri"/>
          <w:sz w:val="24"/>
          <w:szCs w:val="24"/>
        </w:rPr>
        <w:t>Jesus Cristo, ontem e hoje, é o mesmo e o será para sempre.</w:t>
      </w:r>
    </w:p>
    <w:p w14:paraId="78D8F1DD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DE" w14:textId="792E477E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63EE49FA" w14:textId="4513C402" w:rsidR="00851CFE" w:rsidRPr="00851CFE" w:rsidRDefault="00851CFE" w:rsidP="008C4AE6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51CFE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51CFE">
        <w:rPr>
          <w:rFonts w:ascii="Calibri" w:hAnsi="Calibri"/>
          <w:b/>
          <w:color w:val="002060"/>
          <w:sz w:val="24"/>
          <w:szCs w:val="24"/>
        </w:rPr>
        <w:t xml:space="preserve"> 324:14–15 </w:t>
      </w:r>
      <w:r w:rsidR="000439F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439F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C4AE6" w:rsidRPr="008C4AE6">
        <w:rPr>
          <w:rFonts w:ascii="Calibri" w:hAnsi="Calibri" w:cs="Calibri"/>
          <w:color w:val="002060"/>
          <w:sz w:val="24"/>
          <w:szCs w:val="24"/>
        </w:rPr>
        <w:t>É reto e estreito o caminho que conduz à compreensão de que Deus é a única Vida.</w:t>
      </w:r>
    </w:p>
    <w:p w14:paraId="4798DC7A" w14:textId="17ED2685" w:rsidR="00851CFE" w:rsidRPr="00851CFE" w:rsidRDefault="00851CFE" w:rsidP="00DA06A3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51CFE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51CFE">
        <w:rPr>
          <w:rFonts w:ascii="Calibri" w:hAnsi="Calibri"/>
          <w:b/>
          <w:color w:val="002060"/>
          <w:sz w:val="24"/>
          <w:szCs w:val="24"/>
        </w:rPr>
        <w:t xml:space="preserve"> 344:1–8</w:t>
      </w:r>
      <w:r w:rsidR="000439F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439F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439F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A06A3" w:rsidRPr="00DA06A3">
        <w:rPr>
          <w:rFonts w:ascii="Calibri" w:hAnsi="Calibri" w:cs="Calibri"/>
          <w:color w:val="002060"/>
          <w:sz w:val="24"/>
          <w:szCs w:val="24"/>
        </w:rPr>
        <w:t>Faz-se objeção à Ciência Cristã por ela afirmar que Deus é a única e absoluta Vida e Alma, e que o homem é Sua ideia — isto é, Sua imagem. Deve-se acrescentar que a Ciência Cristã afirma que esse é o estado normal, sadio e sem pecado do homem na Ciência divina, e essa afirmação é feita porque as Escrituras dizem que Deus criou o homem à Sua própria imagem e conforme a Sua semelhança.</w:t>
      </w:r>
    </w:p>
    <w:p w14:paraId="4E4F1A4C" w14:textId="71067DC9" w:rsidR="00851CFE" w:rsidRPr="00851CFE" w:rsidRDefault="00851CFE" w:rsidP="00B50A8F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51CFE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51CFE">
        <w:rPr>
          <w:rFonts w:ascii="Calibri" w:hAnsi="Calibri"/>
          <w:b/>
          <w:color w:val="002060"/>
          <w:sz w:val="24"/>
          <w:szCs w:val="24"/>
        </w:rPr>
        <w:t xml:space="preserve"> 244:7</w:t>
      </w:r>
      <w:r w:rsidR="000439F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439F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439F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50A8F" w:rsidRPr="00B50A8F">
        <w:rPr>
          <w:rFonts w:ascii="Calibri" w:hAnsi="Calibri" w:cs="Calibri"/>
          <w:color w:val="002060"/>
          <w:sz w:val="24"/>
          <w:szCs w:val="24"/>
        </w:rPr>
        <w:t>Se tivéssemos de deduzir todos os nossos conceitos sobre o homem daquilo que se vê entre o berço e o túmulo, a felicidade e o bem não teriam permanência no homem, e os vermes o despojariam da carne; mas Paulo escreve: “A lei do Espírito da vida, em Cristo Jesus, te livrou da lei do pecado e da morte”.</w:t>
      </w:r>
    </w:p>
    <w:p w14:paraId="4BB0B79D" w14:textId="54724678" w:rsidR="00851CFE" w:rsidRPr="00851CFE" w:rsidRDefault="00851CFE" w:rsidP="00871951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51CFE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51CFE">
        <w:rPr>
          <w:rFonts w:ascii="Calibri" w:hAnsi="Calibri"/>
          <w:b/>
          <w:color w:val="002060"/>
          <w:sz w:val="24"/>
          <w:szCs w:val="24"/>
        </w:rPr>
        <w:t xml:space="preserve"> 191:8–14</w:t>
      </w:r>
      <w:r w:rsidR="000439F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439F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439F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1951" w:rsidRPr="00871951">
        <w:rPr>
          <w:rFonts w:ascii="Calibri" w:hAnsi="Calibri" w:cs="Calibri"/>
          <w:color w:val="002060"/>
          <w:sz w:val="24"/>
          <w:szCs w:val="24"/>
        </w:rPr>
        <w:t>Na medida em que se constata que uma base de vida material e teórica é um conceito errôneo sobre a existência, o Princípio espiritual e divino do homem desponta no pensamento humano, e guia-o ao lugar “onde estava o menino” — isto é, ao nascimento de uma ideia nova, se bem que antiga, guia-o ao senso espiritual do existir e daquilo que a Vida inclui.</w:t>
      </w:r>
    </w:p>
    <w:p w14:paraId="5580F25A" w14:textId="52FD6CCA" w:rsidR="00851CFE" w:rsidRPr="00851CFE" w:rsidRDefault="00851CFE" w:rsidP="00A93CDC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51CFE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51CFE">
        <w:rPr>
          <w:rFonts w:ascii="Calibri" w:hAnsi="Calibri"/>
          <w:b/>
          <w:color w:val="002060"/>
          <w:sz w:val="24"/>
          <w:szCs w:val="24"/>
        </w:rPr>
        <w:t xml:space="preserve"> 410:4–7</w:t>
      </w:r>
      <w:r w:rsidR="000439F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439F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439F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93CDC" w:rsidRPr="00A93CDC">
        <w:rPr>
          <w:rFonts w:ascii="Calibri" w:hAnsi="Calibri" w:cs="Calibri"/>
          <w:color w:val="002060"/>
          <w:sz w:val="24"/>
          <w:szCs w:val="24"/>
        </w:rPr>
        <w:t xml:space="preserve">“A vida eterna é esta”, diz Jesus — ele diz que </w:t>
      </w:r>
      <w:r w:rsidR="00A93CDC" w:rsidRPr="00A93CDC">
        <w:rPr>
          <w:rFonts w:ascii="Calibri" w:hAnsi="Calibri" w:cs="Calibri"/>
          <w:i/>
          <w:iCs/>
          <w:color w:val="002060"/>
          <w:sz w:val="24"/>
          <w:szCs w:val="24"/>
        </w:rPr>
        <w:t>é</w:t>
      </w:r>
      <w:r w:rsidR="00A93CDC" w:rsidRPr="00A93CDC">
        <w:rPr>
          <w:rFonts w:ascii="Calibri" w:hAnsi="Calibri" w:cs="Calibri"/>
          <w:color w:val="002060"/>
          <w:sz w:val="24"/>
          <w:szCs w:val="24"/>
        </w:rPr>
        <w:t xml:space="preserve">, e não que </w:t>
      </w:r>
      <w:r w:rsidR="00A93CDC" w:rsidRPr="00A93CDC">
        <w:rPr>
          <w:rFonts w:ascii="Calibri" w:hAnsi="Calibri" w:cs="Calibri"/>
          <w:i/>
          <w:iCs/>
          <w:color w:val="002060"/>
          <w:sz w:val="24"/>
          <w:szCs w:val="24"/>
        </w:rPr>
        <w:t>será</w:t>
      </w:r>
      <w:r w:rsidR="00A93CDC" w:rsidRPr="00A93CDC">
        <w:rPr>
          <w:rFonts w:ascii="Calibri" w:hAnsi="Calibri" w:cs="Calibri"/>
          <w:color w:val="002060"/>
          <w:sz w:val="24"/>
          <w:szCs w:val="24"/>
        </w:rPr>
        <w:t>; e em seguida define a vida eterna como o conhecimento presente do Pai e dele mesmo — o conhecimento do Amor, da Verdade e da Vida</w:t>
      </w:r>
      <w:r w:rsidR="00A93CDC">
        <w:rPr>
          <w:rFonts w:ascii="Calibri" w:hAnsi="Calibri" w:cs="Calibri"/>
          <w:color w:val="002060"/>
          <w:sz w:val="24"/>
          <w:szCs w:val="24"/>
        </w:rPr>
        <w:t>.</w:t>
      </w:r>
    </w:p>
    <w:p w14:paraId="78D8F1E4" w14:textId="368875C4" w:rsidR="00AF4304" w:rsidRDefault="00851CFE" w:rsidP="007C033C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851CFE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51CFE">
        <w:rPr>
          <w:rFonts w:ascii="Calibri" w:hAnsi="Calibri"/>
          <w:b/>
          <w:color w:val="002060"/>
          <w:sz w:val="24"/>
          <w:szCs w:val="24"/>
        </w:rPr>
        <w:t xml:space="preserve"> 249:19–20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C033C" w:rsidRPr="007C033C">
        <w:rPr>
          <w:rFonts w:ascii="Calibri" w:hAnsi="Calibri" w:cs="Calibri"/>
          <w:color w:val="002060"/>
          <w:sz w:val="24"/>
          <w:szCs w:val="24"/>
        </w:rPr>
        <w:t>Como o Cristo, “ontem e hoje, é o mesmo e o será para sempre”, assim é a Vida.</w:t>
      </w:r>
    </w:p>
    <w:p w14:paraId="78D8F1E5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6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F71E6CE" w14:textId="77777777" w:rsidR="00AF6DFF" w:rsidRDefault="00AF6DFF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03F7457" w14:textId="77777777" w:rsidR="00AF6DFF" w:rsidRDefault="00AF6DFF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1939341" w14:textId="77777777" w:rsidR="00AF6DFF" w:rsidRDefault="00AF6DFF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4209F00" w14:textId="77777777" w:rsidR="00AF6DFF" w:rsidRDefault="00AF6DFF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DB13764" w14:textId="77777777" w:rsidR="00AF6DFF" w:rsidRDefault="00AF6DFF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D7AE373" w14:textId="77777777" w:rsidR="00AF6DFF" w:rsidRDefault="00AF6DFF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89C7710" w14:textId="77777777" w:rsidR="00AF6DFF" w:rsidRDefault="00AF6DFF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0C720F8" w14:textId="77777777" w:rsidR="00AF6DFF" w:rsidRDefault="00AF6DFF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C4C4587" w14:textId="77777777" w:rsidR="00AF6DFF" w:rsidRDefault="00AF6DFF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1573CC4" w14:textId="77777777" w:rsidR="00AF6DFF" w:rsidRDefault="00AF6DFF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4B11F2C" w14:textId="77777777" w:rsidR="00AF6DFF" w:rsidRDefault="00AF6DFF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61F6988" w14:textId="77777777" w:rsidR="00AF6DFF" w:rsidRDefault="00AF6DFF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E943A8B" w14:textId="77777777" w:rsidR="00AF6DFF" w:rsidRDefault="00AF6DFF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7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8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78D8F1E9" w14:textId="37312EAB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F0" w14:textId="7629530F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F534CE">
        <w:rPr>
          <w:rFonts w:ascii="Calibri" w:hAnsi="Calibri" w:cs="Calibri"/>
          <w:b/>
          <w:sz w:val="24"/>
          <w:szCs w:val="24"/>
        </w:rPr>
        <w:t>0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9622EB" w:rsidRPr="009622EB">
        <w:rPr>
          <w:rFonts w:ascii="Calibri" w:hAnsi="Calibri"/>
          <w:b/>
          <w:sz w:val="24"/>
          <w:szCs w:val="24"/>
        </w:rPr>
        <w:t>Apoc</w:t>
      </w:r>
      <w:r w:rsidR="009622EB">
        <w:rPr>
          <w:rFonts w:ascii="Calibri" w:hAnsi="Calibri"/>
          <w:b/>
          <w:sz w:val="24"/>
          <w:szCs w:val="24"/>
        </w:rPr>
        <w:t>alipse</w:t>
      </w:r>
      <w:r w:rsidR="009622EB" w:rsidRPr="009622EB">
        <w:rPr>
          <w:rFonts w:ascii="Calibri" w:hAnsi="Calibri"/>
          <w:b/>
          <w:sz w:val="24"/>
          <w:szCs w:val="24"/>
        </w:rPr>
        <w:t xml:space="preserve"> 21:3–5 </w:t>
      </w:r>
      <w:r w:rsidR="009622EB" w:rsidRPr="009622EB">
        <w:rPr>
          <w:rFonts w:ascii="Calibri" w:hAnsi="Calibri"/>
          <w:bCs/>
          <w:sz w:val="24"/>
          <w:szCs w:val="24"/>
        </w:rPr>
        <w:t xml:space="preserve">(até </w:t>
      </w:r>
      <w:r w:rsidR="009622EB" w:rsidRPr="009622EB">
        <w:rPr>
          <w:rFonts w:ascii="Calibri" w:hAnsi="Calibri"/>
          <w:bCs/>
          <w:i/>
          <w:iCs/>
          <w:sz w:val="24"/>
          <w:szCs w:val="24"/>
        </w:rPr>
        <w:t>coisas</w:t>
      </w:r>
      <w:r w:rsidR="009622EB" w:rsidRPr="009622EB">
        <w:rPr>
          <w:rFonts w:ascii="Calibri" w:hAnsi="Calibri"/>
          <w:bCs/>
          <w:sz w:val="24"/>
          <w:szCs w:val="24"/>
        </w:rPr>
        <w:t>)</w:t>
      </w:r>
    </w:p>
    <w:p w14:paraId="21FCCE0B" w14:textId="1CA0B106" w:rsidR="00BA658A" w:rsidRPr="00BA658A" w:rsidRDefault="008115F8" w:rsidP="00BA658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A658A" w:rsidRPr="00BA658A">
        <w:rPr>
          <w:rFonts w:ascii="Calibri" w:hAnsi="Calibri" w:cs="Calibri"/>
          <w:sz w:val="24"/>
          <w:szCs w:val="24"/>
        </w:rPr>
        <w:t>3</w:t>
      </w:r>
      <w:r w:rsidR="00BA658A">
        <w:rPr>
          <w:rFonts w:ascii="Calibri" w:hAnsi="Calibri" w:cs="Calibri"/>
          <w:sz w:val="24"/>
          <w:szCs w:val="24"/>
        </w:rPr>
        <w:t xml:space="preserve"> </w:t>
      </w:r>
      <w:r w:rsidR="00BA658A" w:rsidRPr="00BA658A">
        <w:rPr>
          <w:rFonts w:ascii="Calibri" w:hAnsi="Calibri" w:cs="Calibri"/>
          <w:sz w:val="24"/>
          <w:szCs w:val="24"/>
        </w:rPr>
        <w:t>Então, ouvi grande voz vinda do trono, dizendo: Eis o tabernáculo de Deus com os homens. Deus habitará com eles. Eles serão povos de Deus, e Deus mesmo estará com eles.</w:t>
      </w:r>
    </w:p>
    <w:p w14:paraId="19FBDA25" w14:textId="2B116BF1" w:rsidR="00BA658A" w:rsidRPr="00BA658A" w:rsidRDefault="00BA658A" w:rsidP="00BA658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A658A">
        <w:rPr>
          <w:rFonts w:ascii="Calibri" w:hAnsi="Calibri" w:cs="Calibri"/>
          <w:sz w:val="24"/>
          <w:szCs w:val="24"/>
        </w:rPr>
        <w:t>4</w:t>
      </w:r>
      <w:r>
        <w:rPr>
          <w:rFonts w:ascii="Calibri" w:hAnsi="Calibri" w:cs="Calibri"/>
          <w:sz w:val="24"/>
          <w:szCs w:val="24"/>
        </w:rPr>
        <w:t xml:space="preserve"> </w:t>
      </w:r>
      <w:r w:rsidRPr="00BA658A">
        <w:rPr>
          <w:rFonts w:ascii="Calibri" w:hAnsi="Calibri" w:cs="Calibri"/>
          <w:sz w:val="24"/>
          <w:szCs w:val="24"/>
        </w:rPr>
        <w:t>E lhes enxugará dos olhos toda lágrima, e a morte já não existirá, já não haverá luto, nem pranto, nem dor, porque as primeiras coisas passaram.</w:t>
      </w:r>
    </w:p>
    <w:p w14:paraId="78D8F1F1" w14:textId="6D8D5F77" w:rsidR="00AF4304" w:rsidRDefault="00BA658A" w:rsidP="00BA658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A658A">
        <w:rPr>
          <w:rFonts w:ascii="Calibri" w:hAnsi="Calibri" w:cs="Calibri"/>
          <w:sz w:val="24"/>
          <w:szCs w:val="24"/>
        </w:rPr>
        <w:t>5</w:t>
      </w:r>
      <w:r>
        <w:rPr>
          <w:rFonts w:ascii="Calibri" w:hAnsi="Calibri" w:cs="Calibri"/>
          <w:sz w:val="24"/>
          <w:szCs w:val="24"/>
        </w:rPr>
        <w:t xml:space="preserve"> </w:t>
      </w:r>
      <w:r w:rsidRPr="00BA658A">
        <w:rPr>
          <w:rFonts w:ascii="Calibri" w:hAnsi="Calibri" w:cs="Calibri"/>
          <w:sz w:val="24"/>
          <w:szCs w:val="24"/>
        </w:rPr>
        <w:t>E aquele que está assentado no trono disse: Eis que faço novas todas as coisas.</w:t>
      </w:r>
    </w:p>
    <w:p w14:paraId="78D8F1F2" w14:textId="77777777" w:rsidR="00AF4304" w:rsidRDefault="00AF4304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F3" w14:textId="7AE3D94D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(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Pr="0091156E">
        <w:rPr>
          <w:rFonts w:ascii="Calibri" w:hAnsi="Calibri" w:cs="Calibri"/>
          <w:color w:val="002060"/>
          <w:sz w:val="17"/>
          <w:szCs w:val="17"/>
        </w:rPr>
        <w:t>: ©</w:t>
      </w:r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280EF3D2" w14:textId="35656785" w:rsidR="000439F9" w:rsidRPr="000439F9" w:rsidRDefault="000439F9" w:rsidP="00CD201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439F9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439F9">
        <w:rPr>
          <w:rFonts w:ascii="Calibri" w:hAnsi="Calibri"/>
          <w:b/>
          <w:color w:val="002060"/>
          <w:sz w:val="24"/>
          <w:szCs w:val="24"/>
        </w:rPr>
        <w:t xml:space="preserve"> 518:20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D2019" w:rsidRPr="00CD2019">
        <w:rPr>
          <w:rFonts w:ascii="Calibri" w:hAnsi="Calibri" w:cs="Calibri"/>
          <w:color w:val="002060"/>
          <w:sz w:val="24"/>
          <w:szCs w:val="24"/>
        </w:rPr>
        <w:t>Todas as diversas expressões de Deus refletem saúde, santidade, imortalidade — a Vida, a Verdade, o Amor, infinitos.</w:t>
      </w:r>
    </w:p>
    <w:p w14:paraId="2B7363D8" w14:textId="77777777" w:rsidR="003C5E6D" w:rsidRPr="003C5E6D" w:rsidRDefault="000439F9" w:rsidP="00156607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0439F9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439F9">
        <w:rPr>
          <w:rFonts w:ascii="Calibri" w:hAnsi="Calibri"/>
          <w:b/>
          <w:color w:val="002060"/>
          <w:sz w:val="24"/>
          <w:szCs w:val="24"/>
        </w:rPr>
        <w:t xml:space="preserve"> 572:19–24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C5E6D" w:rsidRPr="003C5E6D">
        <w:rPr>
          <w:rFonts w:ascii="Calibri" w:hAnsi="Calibri" w:cs="Calibri"/>
          <w:color w:val="002060"/>
          <w:sz w:val="24"/>
          <w:szCs w:val="24"/>
        </w:rPr>
        <w:t>No capítulo 21, versículo 1, do Apocalipse, lemos:</w:t>
      </w:r>
    </w:p>
    <w:p w14:paraId="594C94FA" w14:textId="2A6E5C11" w:rsidR="003C5E6D" w:rsidRPr="003C5E6D" w:rsidRDefault="00156607" w:rsidP="00156607">
      <w:pPr>
        <w:tabs>
          <w:tab w:val="left" w:pos="1701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3C5E6D" w:rsidRPr="003C5E6D">
        <w:rPr>
          <w:rFonts w:ascii="Calibri" w:hAnsi="Calibri" w:cs="Calibri"/>
          <w:color w:val="002060"/>
          <w:sz w:val="24"/>
          <w:szCs w:val="24"/>
        </w:rPr>
        <w:t>Vi novo céu e nova terra, pois o primeiro céu e a primeira terra passaram, e o mar já não existe.</w:t>
      </w:r>
    </w:p>
    <w:p w14:paraId="60AC9082" w14:textId="38AAF9F6" w:rsidR="000439F9" w:rsidRPr="000439F9" w:rsidRDefault="00156607" w:rsidP="00156607">
      <w:pPr>
        <w:tabs>
          <w:tab w:val="left" w:pos="392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3C5E6D" w:rsidRPr="003C5E6D">
        <w:rPr>
          <w:rFonts w:ascii="Calibri" w:hAnsi="Calibri" w:cs="Calibri"/>
          <w:color w:val="002060"/>
          <w:sz w:val="24"/>
          <w:szCs w:val="24"/>
        </w:rPr>
        <w:t>O autor do Apocalipse ainda não havia passado pelo estado de transição na experiência humana a que se chama morte, porém já via novo céu e nova terra.</w:t>
      </w:r>
    </w:p>
    <w:p w14:paraId="5730C788" w14:textId="18C2B081" w:rsidR="000439F9" w:rsidRPr="000439F9" w:rsidRDefault="000439F9" w:rsidP="00B1104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439F9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439F9">
        <w:rPr>
          <w:rFonts w:ascii="Calibri" w:hAnsi="Calibri"/>
          <w:b/>
          <w:color w:val="002060"/>
          <w:sz w:val="24"/>
          <w:szCs w:val="24"/>
        </w:rPr>
        <w:t xml:space="preserve"> 573:13–31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1104A" w:rsidRPr="00B1104A">
        <w:rPr>
          <w:rFonts w:ascii="Calibri" w:hAnsi="Calibri" w:cs="Calibri"/>
          <w:color w:val="002060"/>
          <w:sz w:val="24"/>
          <w:szCs w:val="24"/>
        </w:rPr>
        <w:t>Acompanhando essa consciência científica veio outra revelação, a saber, a declaração vinda do céu, ou seja, da harmonia suprema, de que Deus, o Princípio divino da harmonia, está sempre com os homens, e que estes são Seu povo. Desse modo, para João, o homem já não era um miserável pecador, mas o filho abençoado de Deus. Por quê? Porque o senso corpóreo de S. João a respeito dos céus e da terra havia desaparecido, e em lugar desse senso errôneo havia ficado o senso espiritual, o estado subjetivo pelo qual ele podia ver o novo céu e a nova terra, que abrangem a ideia espiritual sobre a realidade e a consciência dessa realidade. Essa é a autoridade bíblica para concluir que tal reconhecimento do existir é, e sempre foi, possível aos homens no atual estado da experiência humana — que podemos ficar conscientes, aqui e agora, de que já não existem a morte, a tristeza e a dor. Esse é de fato um vislumbre antecipado da Ciência Cristã absoluta. Cria ânimo, querido sofredor, pois essa realidade a respeito do existir, com certeza será visível um dia, e de alguma maneira.</w:t>
      </w:r>
    </w:p>
    <w:p w14:paraId="0563935D" w14:textId="213403CC" w:rsidR="000439F9" w:rsidRPr="000439F9" w:rsidRDefault="000439F9" w:rsidP="003C00A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439F9">
        <w:rPr>
          <w:rFonts w:ascii="Calibri" w:hAnsi="Calibri"/>
          <w:b/>
          <w:color w:val="002060"/>
          <w:sz w:val="24"/>
          <w:szCs w:val="24"/>
        </w:rPr>
        <w:t>31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439F9">
        <w:rPr>
          <w:rFonts w:ascii="Calibri" w:hAnsi="Calibri"/>
          <w:b/>
          <w:color w:val="002060"/>
          <w:sz w:val="24"/>
          <w:szCs w:val="24"/>
        </w:rPr>
        <w:t xml:space="preserve"> 14:24–27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C00AF" w:rsidRPr="003C00AF">
        <w:rPr>
          <w:rFonts w:ascii="Calibri" w:hAnsi="Calibri" w:cs="Calibri"/>
          <w:color w:val="002060"/>
          <w:sz w:val="24"/>
          <w:szCs w:val="24"/>
        </w:rPr>
        <w:t>Inteiramente separada da crença e sonho no viver material, está a Vida divina, que revela a compreensão espiritual e a consciência do domínio que o homem tem sobre toda a terra.</w:t>
      </w:r>
    </w:p>
    <w:p w14:paraId="78D8F1F8" w14:textId="468CC96A" w:rsidR="00AF4304" w:rsidRDefault="000439F9" w:rsidP="00EA29B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0439F9">
        <w:rPr>
          <w:rFonts w:ascii="Calibri" w:hAnsi="Calibri"/>
          <w:b/>
          <w:color w:val="002060"/>
          <w:sz w:val="24"/>
          <w:szCs w:val="24"/>
        </w:rPr>
        <w:t>32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439F9">
        <w:rPr>
          <w:rFonts w:ascii="Calibri" w:hAnsi="Calibri"/>
          <w:b/>
          <w:color w:val="002060"/>
          <w:sz w:val="24"/>
          <w:szCs w:val="24"/>
        </w:rPr>
        <w:t xml:space="preserve"> 201:8–9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A29BC" w:rsidRPr="00EA29BC">
        <w:rPr>
          <w:rFonts w:ascii="Calibri" w:hAnsi="Calibri" w:cs="Calibri"/>
          <w:color w:val="002060"/>
          <w:sz w:val="24"/>
          <w:szCs w:val="24"/>
        </w:rPr>
        <w:t>A Verdade faz uma nova criatura, na qual as coisas antigas passam; “eis que se fizeram novas”.</w:t>
      </w:r>
    </w:p>
    <w:p w14:paraId="535DE071" w14:textId="5378352D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59CEF4A" w14:textId="3094D1F6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847894E" w14:textId="4B6B655A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21C1CBC" w14:textId="3B875FD8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374AB92" w14:textId="3DE6F288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FF313DC" w14:textId="0B4DD191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36D57B4" w14:textId="54CA7ECA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76EE285" w14:textId="73F51208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1BC1B7B7" w14:textId="71B1B63A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9A8CB9A" w14:textId="6B97A896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8AE3AF5" w14:textId="77777777" w:rsidR="000314D7" w:rsidRPr="000314D7" w:rsidRDefault="000314D7">
      <w:pPr>
        <w:spacing w:after="120" w:line="240" w:lineRule="auto"/>
        <w:jc w:val="both"/>
        <w:rPr>
          <w:sz w:val="18"/>
          <w:szCs w:val="18"/>
        </w:rPr>
      </w:pPr>
    </w:p>
    <w:p w14:paraId="78D8F1F9" w14:textId="77777777" w:rsidR="00AF4304" w:rsidRPr="000314D7" w:rsidRDefault="00AF4304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AF4304" w:rsidRPr="000314D7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0FB865" w14:textId="77777777" w:rsidR="00AD3B93" w:rsidRDefault="00AD3B93">
      <w:pPr>
        <w:spacing w:line="240" w:lineRule="auto"/>
      </w:pPr>
      <w:r>
        <w:separator/>
      </w:r>
    </w:p>
  </w:endnote>
  <w:endnote w:type="continuationSeparator" w:id="0">
    <w:p w14:paraId="0F8FAF52" w14:textId="77777777" w:rsidR="00AD3B93" w:rsidRDefault="00AD3B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78D8F1FF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D8F200" w14:textId="77777777" w:rsidR="00AF4304" w:rsidRDefault="00AF430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78D8F201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78D8F202" w14:textId="77777777" w:rsidR="00AF4304" w:rsidRDefault="00AF430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61A01B" w14:textId="77777777" w:rsidR="00AD3B93" w:rsidRDefault="00AD3B93">
      <w:pPr>
        <w:spacing w:after="0"/>
      </w:pPr>
      <w:r>
        <w:separator/>
      </w:r>
    </w:p>
  </w:footnote>
  <w:footnote w:type="continuationSeparator" w:id="0">
    <w:p w14:paraId="5F6CE13D" w14:textId="77777777" w:rsidR="00AD3B93" w:rsidRDefault="00AD3B9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8F1FE" w14:textId="5C8149F9" w:rsidR="00AF4304" w:rsidRDefault="008115F8">
    <w:pPr>
      <w:pStyle w:val="Cabealho"/>
      <w:jc w:val="center"/>
      <w:rPr>
        <w:rFonts w:ascii="Calibri" w:hAnsi="Calibri" w:cs="Calibri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DF5868" w:rsidRPr="00DF5868">
      <w:rPr>
        <w:rFonts w:ascii="Calibri" w:hAnsi="Calibri"/>
        <w:b/>
        <w:color w:val="C00000"/>
        <w:sz w:val="20"/>
        <w:szCs w:val="20"/>
      </w:rPr>
      <w:t>A Vida</w:t>
    </w:r>
    <w:r w:rsidR="00064610" w:rsidRPr="00064610">
      <w:rPr>
        <w:rFonts w:ascii="Calibri" w:hAnsi="Calibri"/>
        <w:b/>
        <w:color w:val="C00000"/>
        <w:sz w:val="20"/>
        <w:szCs w:val="20"/>
      </w:rPr>
      <w:t xml:space="preserve"> </w:t>
    </w:r>
    <w:r w:rsidR="00064610" w:rsidRPr="00064610">
      <w:rPr>
        <w:rFonts w:ascii="Calibri" w:hAnsi="Calibri" w:cs="Calibri"/>
        <w:color w:val="009900"/>
        <w:sz w:val="20"/>
        <w:szCs w:val="20"/>
      </w:rPr>
      <w:t>(</w:t>
    </w:r>
    <w:r w:rsidR="00DF5868">
      <w:rPr>
        <w:rFonts w:ascii="Calibri" w:hAnsi="Calibri" w:cs="Calibri"/>
        <w:color w:val="009900"/>
        <w:sz w:val="20"/>
        <w:szCs w:val="20"/>
      </w:rPr>
      <w:t>11</w:t>
    </w:r>
    <w:r w:rsidR="00064610" w:rsidRPr="00064610">
      <w:rPr>
        <w:rFonts w:ascii="Calibri" w:hAnsi="Calibri" w:cs="Calibri"/>
        <w:color w:val="009900"/>
        <w:sz w:val="20"/>
        <w:szCs w:val="20"/>
      </w:rPr>
      <w:t xml:space="preserve"> a </w:t>
    </w:r>
    <w:r w:rsidR="00187514">
      <w:rPr>
        <w:rFonts w:ascii="Calibri" w:hAnsi="Calibri" w:cs="Calibri"/>
        <w:color w:val="009900"/>
        <w:sz w:val="20"/>
        <w:szCs w:val="20"/>
      </w:rPr>
      <w:t>1</w:t>
    </w:r>
    <w:r w:rsidR="00DF5868">
      <w:rPr>
        <w:rFonts w:ascii="Calibri" w:hAnsi="Calibri" w:cs="Calibri"/>
        <w:color w:val="009900"/>
        <w:sz w:val="20"/>
        <w:szCs w:val="20"/>
      </w:rPr>
      <w:t>7</w:t>
    </w:r>
    <w:r w:rsidR="00064610" w:rsidRPr="00064610">
      <w:rPr>
        <w:rFonts w:ascii="Calibri" w:hAnsi="Calibri" w:cs="Calibri"/>
        <w:color w:val="009900"/>
        <w:sz w:val="20"/>
        <w:szCs w:val="20"/>
      </w:rPr>
      <w:t xml:space="preserve"> de ju</w:t>
    </w:r>
    <w:r w:rsidR="00187514">
      <w:rPr>
        <w:rFonts w:ascii="Calibri" w:hAnsi="Calibri" w:cs="Calibri"/>
        <w:color w:val="009900"/>
        <w:sz w:val="20"/>
        <w:szCs w:val="20"/>
      </w:rPr>
      <w:t>l</w:t>
    </w:r>
    <w:r w:rsidR="00064610" w:rsidRPr="00064610">
      <w:rPr>
        <w:rFonts w:ascii="Calibri" w:hAnsi="Calibri" w:cs="Calibri"/>
        <w:color w:val="009900"/>
        <w:sz w:val="20"/>
        <w:szCs w:val="20"/>
      </w:rPr>
      <w:t>ho de 2022)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2119"/>
    <w:rsid w:val="00010B67"/>
    <w:rsid w:val="00010E81"/>
    <w:rsid w:val="00014B9F"/>
    <w:rsid w:val="00015CB8"/>
    <w:rsid w:val="00021209"/>
    <w:rsid w:val="00021C95"/>
    <w:rsid w:val="00021F03"/>
    <w:rsid w:val="00027CCF"/>
    <w:rsid w:val="000307C2"/>
    <w:rsid w:val="000314D7"/>
    <w:rsid w:val="000375C3"/>
    <w:rsid w:val="000376C7"/>
    <w:rsid w:val="000409B3"/>
    <w:rsid w:val="00041DA3"/>
    <w:rsid w:val="000421FE"/>
    <w:rsid w:val="000439F9"/>
    <w:rsid w:val="00043D34"/>
    <w:rsid w:val="000440A5"/>
    <w:rsid w:val="00047802"/>
    <w:rsid w:val="00052CD9"/>
    <w:rsid w:val="00063C29"/>
    <w:rsid w:val="00064289"/>
    <w:rsid w:val="00064610"/>
    <w:rsid w:val="000715A9"/>
    <w:rsid w:val="00071B00"/>
    <w:rsid w:val="00072B92"/>
    <w:rsid w:val="00084EAD"/>
    <w:rsid w:val="00085415"/>
    <w:rsid w:val="00087CC4"/>
    <w:rsid w:val="0009028E"/>
    <w:rsid w:val="0009037D"/>
    <w:rsid w:val="00091641"/>
    <w:rsid w:val="00092910"/>
    <w:rsid w:val="00093EA4"/>
    <w:rsid w:val="000964EB"/>
    <w:rsid w:val="00097246"/>
    <w:rsid w:val="000A3D86"/>
    <w:rsid w:val="000A5716"/>
    <w:rsid w:val="000B001F"/>
    <w:rsid w:val="000B1F4E"/>
    <w:rsid w:val="000B589C"/>
    <w:rsid w:val="000B5C6C"/>
    <w:rsid w:val="000B628A"/>
    <w:rsid w:val="000C1E7E"/>
    <w:rsid w:val="000C2FA6"/>
    <w:rsid w:val="000C3D8B"/>
    <w:rsid w:val="000D1FE7"/>
    <w:rsid w:val="000D2F2E"/>
    <w:rsid w:val="000D6D82"/>
    <w:rsid w:val="000D7821"/>
    <w:rsid w:val="000D7FD9"/>
    <w:rsid w:val="000E11B5"/>
    <w:rsid w:val="000E2B4E"/>
    <w:rsid w:val="000E3994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24184"/>
    <w:rsid w:val="00131C80"/>
    <w:rsid w:val="001321FF"/>
    <w:rsid w:val="00134DA3"/>
    <w:rsid w:val="0014097F"/>
    <w:rsid w:val="00140BFE"/>
    <w:rsid w:val="001458FB"/>
    <w:rsid w:val="00147FB0"/>
    <w:rsid w:val="00151DB6"/>
    <w:rsid w:val="00152ADA"/>
    <w:rsid w:val="00153AF5"/>
    <w:rsid w:val="0015500F"/>
    <w:rsid w:val="00156607"/>
    <w:rsid w:val="0016681F"/>
    <w:rsid w:val="00166CE6"/>
    <w:rsid w:val="001712F9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6CC5"/>
    <w:rsid w:val="00187514"/>
    <w:rsid w:val="0019183E"/>
    <w:rsid w:val="00193FD7"/>
    <w:rsid w:val="001940E6"/>
    <w:rsid w:val="001942BE"/>
    <w:rsid w:val="00194962"/>
    <w:rsid w:val="001A070A"/>
    <w:rsid w:val="001A175E"/>
    <w:rsid w:val="001A3A05"/>
    <w:rsid w:val="001A4C4E"/>
    <w:rsid w:val="001A4D26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D0F5C"/>
    <w:rsid w:val="001D1B5A"/>
    <w:rsid w:val="001D1E52"/>
    <w:rsid w:val="001D1FEE"/>
    <w:rsid w:val="001D4446"/>
    <w:rsid w:val="001D785C"/>
    <w:rsid w:val="001D7AF2"/>
    <w:rsid w:val="001E341A"/>
    <w:rsid w:val="001E4C45"/>
    <w:rsid w:val="001E71FB"/>
    <w:rsid w:val="001E7A67"/>
    <w:rsid w:val="001F0406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15C1F"/>
    <w:rsid w:val="00216774"/>
    <w:rsid w:val="00220714"/>
    <w:rsid w:val="0022683A"/>
    <w:rsid w:val="0023043A"/>
    <w:rsid w:val="0023088B"/>
    <w:rsid w:val="00231BF6"/>
    <w:rsid w:val="002341C9"/>
    <w:rsid w:val="0024195B"/>
    <w:rsid w:val="00243490"/>
    <w:rsid w:val="00244975"/>
    <w:rsid w:val="00250EE8"/>
    <w:rsid w:val="00251B3A"/>
    <w:rsid w:val="00254E2F"/>
    <w:rsid w:val="00260EA3"/>
    <w:rsid w:val="0026396B"/>
    <w:rsid w:val="00275095"/>
    <w:rsid w:val="00281DDE"/>
    <w:rsid w:val="00283309"/>
    <w:rsid w:val="002845F0"/>
    <w:rsid w:val="00284C7E"/>
    <w:rsid w:val="00285F88"/>
    <w:rsid w:val="00286285"/>
    <w:rsid w:val="00290B79"/>
    <w:rsid w:val="00292F85"/>
    <w:rsid w:val="0029320D"/>
    <w:rsid w:val="002A0249"/>
    <w:rsid w:val="002A191C"/>
    <w:rsid w:val="002A2701"/>
    <w:rsid w:val="002A3ED0"/>
    <w:rsid w:val="002A4BC2"/>
    <w:rsid w:val="002A4FA5"/>
    <w:rsid w:val="002B2E9D"/>
    <w:rsid w:val="002B6F3E"/>
    <w:rsid w:val="002B76D9"/>
    <w:rsid w:val="002C19D3"/>
    <w:rsid w:val="002C3ADE"/>
    <w:rsid w:val="002C4C6C"/>
    <w:rsid w:val="002C788B"/>
    <w:rsid w:val="002D2284"/>
    <w:rsid w:val="002D5D51"/>
    <w:rsid w:val="002D5DF3"/>
    <w:rsid w:val="002D605C"/>
    <w:rsid w:val="002D6D8E"/>
    <w:rsid w:val="002E030A"/>
    <w:rsid w:val="002E04B6"/>
    <w:rsid w:val="002E0D08"/>
    <w:rsid w:val="002E21C9"/>
    <w:rsid w:val="002E3647"/>
    <w:rsid w:val="002E37E1"/>
    <w:rsid w:val="002F05B6"/>
    <w:rsid w:val="002F2494"/>
    <w:rsid w:val="002F3B04"/>
    <w:rsid w:val="002F4079"/>
    <w:rsid w:val="002F4110"/>
    <w:rsid w:val="002F5AC2"/>
    <w:rsid w:val="002F7CE0"/>
    <w:rsid w:val="00300110"/>
    <w:rsid w:val="0030093A"/>
    <w:rsid w:val="00301058"/>
    <w:rsid w:val="00301F5E"/>
    <w:rsid w:val="00304901"/>
    <w:rsid w:val="00310819"/>
    <w:rsid w:val="00310F9A"/>
    <w:rsid w:val="00312323"/>
    <w:rsid w:val="003140CE"/>
    <w:rsid w:val="00323378"/>
    <w:rsid w:val="00324F81"/>
    <w:rsid w:val="003260AC"/>
    <w:rsid w:val="00327270"/>
    <w:rsid w:val="003300E4"/>
    <w:rsid w:val="00332E1B"/>
    <w:rsid w:val="0034083E"/>
    <w:rsid w:val="0034092F"/>
    <w:rsid w:val="00340F33"/>
    <w:rsid w:val="003412F8"/>
    <w:rsid w:val="00345FD4"/>
    <w:rsid w:val="00346249"/>
    <w:rsid w:val="00346CC8"/>
    <w:rsid w:val="003508EE"/>
    <w:rsid w:val="00354593"/>
    <w:rsid w:val="0035536E"/>
    <w:rsid w:val="00356CF4"/>
    <w:rsid w:val="0035732F"/>
    <w:rsid w:val="00362998"/>
    <w:rsid w:val="0036342E"/>
    <w:rsid w:val="00364BB1"/>
    <w:rsid w:val="00371E35"/>
    <w:rsid w:val="00371EC9"/>
    <w:rsid w:val="00372196"/>
    <w:rsid w:val="003736A4"/>
    <w:rsid w:val="00375BAA"/>
    <w:rsid w:val="00377FB0"/>
    <w:rsid w:val="00381E4C"/>
    <w:rsid w:val="00382BD8"/>
    <w:rsid w:val="00383E03"/>
    <w:rsid w:val="00384A91"/>
    <w:rsid w:val="0038727A"/>
    <w:rsid w:val="00390E2E"/>
    <w:rsid w:val="003938D4"/>
    <w:rsid w:val="00395034"/>
    <w:rsid w:val="003A0768"/>
    <w:rsid w:val="003A7513"/>
    <w:rsid w:val="003B1E1D"/>
    <w:rsid w:val="003B2838"/>
    <w:rsid w:val="003B2DE8"/>
    <w:rsid w:val="003B2E91"/>
    <w:rsid w:val="003B7AF1"/>
    <w:rsid w:val="003C00AF"/>
    <w:rsid w:val="003C051F"/>
    <w:rsid w:val="003C12D0"/>
    <w:rsid w:val="003C5E6D"/>
    <w:rsid w:val="003C784E"/>
    <w:rsid w:val="003D41B8"/>
    <w:rsid w:val="003D5E1D"/>
    <w:rsid w:val="003D70BF"/>
    <w:rsid w:val="003E05DA"/>
    <w:rsid w:val="003E1509"/>
    <w:rsid w:val="003E25C6"/>
    <w:rsid w:val="003E26E6"/>
    <w:rsid w:val="003E2CA4"/>
    <w:rsid w:val="003E5FCC"/>
    <w:rsid w:val="003F167F"/>
    <w:rsid w:val="003F358F"/>
    <w:rsid w:val="003F5BB2"/>
    <w:rsid w:val="003F68B7"/>
    <w:rsid w:val="003F7142"/>
    <w:rsid w:val="004011ED"/>
    <w:rsid w:val="00403609"/>
    <w:rsid w:val="00406310"/>
    <w:rsid w:val="00407A75"/>
    <w:rsid w:val="00411014"/>
    <w:rsid w:val="00412616"/>
    <w:rsid w:val="00413AF3"/>
    <w:rsid w:val="0041588B"/>
    <w:rsid w:val="00420BF6"/>
    <w:rsid w:val="00421732"/>
    <w:rsid w:val="0042180C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2D51"/>
    <w:rsid w:val="00454CA7"/>
    <w:rsid w:val="00455224"/>
    <w:rsid w:val="004556E9"/>
    <w:rsid w:val="00457C0E"/>
    <w:rsid w:val="00461EA6"/>
    <w:rsid w:val="004624B5"/>
    <w:rsid w:val="004742F5"/>
    <w:rsid w:val="0047670D"/>
    <w:rsid w:val="004769E7"/>
    <w:rsid w:val="00477F8D"/>
    <w:rsid w:val="0048153B"/>
    <w:rsid w:val="00481D0A"/>
    <w:rsid w:val="004902B6"/>
    <w:rsid w:val="0049219E"/>
    <w:rsid w:val="0049232E"/>
    <w:rsid w:val="00492725"/>
    <w:rsid w:val="0049323D"/>
    <w:rsid w:val="00493758"/>
    <w:rsid w:val="0049499A"/>
    <w:rsid w:val="0049684E"/>
    <w:rsid w:val="004A15A4"/>
    <w:rsid w:val="004A42B4"/>
    <w:rsid w:val="004A6AAE"/>
    <w:rsid w:val="004A7A1E"/>
    <w:rsid w:val="004A7B0A"/>
    <w:rsid w:val="004B1E76"/>
    <w:rsid w:val="004B4A77"/>
    <w:rsid w:val="004B4D72"/>
    <w:rsid w:val="004B55F7"/>
    <w:rsid w:val="004B58BE"/>
    <w:rsid w:val="004C0030"/>
    <w:rsid w:val="004C26F5"/>
    <w:rsid w:val="004C2FA5"/>
    <w:rsid w:val="004C47FA"/>
    <w:rsid w:val="004D13C5"/>
    <w:rsid w:val="004D4335"/>
    <w:rsid w:val="004D4664"/>
    <w:rsid w:val="004D471C"/>
    <w:rsid w:val="004D6358"/>
    <w:rsid w:val="004E1D6E"/>
    <w:rsid w:val="004E2249"/>
    <w:rsid w:val="004E2A3F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64A5"/>
    <w:rsid w:val="005128A4"/>
    <w:rsid w:val="00514DBE"/>
    <w:rsid w:val="00516B5C"/>
    <w:rsid w:val="00520141"/>
    <w:rsid w:val="005205F2"/>
    <w:rsid w:val="005210F2"/>
    <w:rsid w:val="00521BE6"/>
    <w:rsid w:val="00521D5E"/>
    <w:rsid w:val="005235E4"/>
    <w:rsid w:val="00524A48"/>
    <w:rsid w:val="00526312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55CCF"/>
    <w:rsid w:val="005618BA"/>
    <w:rsid w:val="005624A3"/>
    <w:rsid w:val="00562BC4"/>
    <w:rsid w:val="005709C9"/>
    <w:rsid w:val="005734E3"/>
    <w:rsid w:val="005779A1"/>
    <w:rsid w:val="005822E0"/>
    <w:rsid w:val="005829F7"/>
    <w:rsid w:val="00584E89"/>
    <w:rsid w:val="0058564F"/>
    <w:rsid w:val="00591632"/>
    <w:rsid w:val="00594F5F"/>
    <w:rsid w:val="005956D0"/>
    <w:rsid w:val="00596EE6"/>
    <w:rsid w:val="00597BFE"/>
    <w:rsid w:val="005A299D"/>
    <w:rsid w:val="005A2EF0"/>
    <w:rsid w:val="005A33C4"/>
    <w:rsid w:val="005A598B"/>
    <w:rsid w:val="005A6DBA"/>
    <w:rsid w:val="005A717D"/>
    <w:rsid w:val="005A7848"/>
    <w:rsid w:val="005B0DFE"/>
    <w:rsid w:val="005B2870"/>
    <w:rsid w:val="005B4B06"/>
    <w:rsid w:val="005C0917"/>
    <w:rsid w:val="005C0C1C"/>
    <w:rsid w:val="005C3598"/>
    <w:rsid w:val="005C6EED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35FA"/>
    <w:rsid w:val="005F3A90"/>
    <w:rsid w:val="005F4ABB"/>
    <w:rsid w:val="005F5938"/>
    <w:rsid w:val="0060248B"/>
    <w:rsid w:val="006064FB"/>
    <w:rsid w:val="00611A85"/>
    <w:rsid w:val="00612327"/>
    <w:rsid w:val="006165AF"/>
    <w:rsid w:val="006176E2"/>
    <w:rsid w:val="0062155B"/>
    <w:rsid w:val="00621CD8"/>
    <w:rsid w:val="0062552E"/>
    <w:rsid w:val="00625DDA"/>
    <w:rsid w:val="00626ACC"/>
    <w:rsid w:val="00626FD3"/>
    <w:rsid w:val="00627DF5"/>
    <w:rsid w:val="006303F8"/>
    <w:rsid w:val="00630551"/>
    <w:rsid w:val="00632F21"/>
    <w:rsid w:val="00633165"/>
    <w:rsid w:val="00633499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4212"/>
    <w:rsid w:val="0064501F"/>
    <w:rsid w:val="006450DB"/>
    <w:rsid w:val="006460DD"/>
    <w:rsid w:val="00647F50"/>
    <w:rsid w:val="00654543"/>
    <w:rsid w:val="00656386"/>
    <w:rsid w:val="0066021A"/>
    <w:rsid w:val="0067433B"/>
    <w:rsid w:val="006757DE"/>
    <w:rsid w:val="00681E70"/>
    <w:rsid w:val="00691369"/>
    <w:rsid w:val="00691759"/>
    <w:rsid w:val="00695503"/>
    <w:rsid w:val="006A2EFE"/>
    <w:rsid w:val="006A3D6E"/>
    <w:rsid w:val="006A444D"/>
    <w:rsid w:val="006A47DD"/>
    <w:rsid w:val="006B031A"/>
    <w:rsid w:val="006B136F"/>
    <w:rsid w:val="006B29E3"/>
    <w:rsid w:val="006B4B28"/>
    <w:rsid w:val="006B4B61"/>
    <w:rsid w:val="006C07CF"/>
    <w:rsid w:val="006C17B3"/>
    <w:rsid w:val="006C688D"/>
    <w:rsid w:val="006C7045"/>
    <w:rsid w:val="006C7B38"/>
    <w:rsid w:val="006D0143"/>
    <w:rsid w:val="006D0837"/>
    <w:rsid w:val="006D4CC7"/>
    <w:rsid w:val="006D5A9C"/>
    <w:rsid w:val="006D633A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56CC"/>
    <w:rsid w:val="00705EDF"/>
    <w:rsid w:val="00707B91"/>
    <w:rsid w:val="0071240E"/>
    <w:rsid w:val="00713729"/>
    <w:rsid w:val="007158F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56DE"/>
    <w:rsid w:val="00747FCD"/>
    <w:rsid w:val="0075219F"/>
    <w:rsid w:val="00762490"/>
    <w:rsid w:val="00764279"/>
    <w:rsid w:val="007706F9"/>
    <w:rsid w:val="0077117F"/>
    <w:rsid w:val="00771858"/>
    <w:rsid w:val="00771BB3"/>
    <w:rsid w:val="00775C5A"/>
    <w:rsid w:val="00777B0C"/>
    <w:rsid w:val="00784801"/>
    <w:rsid w:val="00786512"/>
    <w:rsid w:val="00791726"/>
    <w:rsid w:val="00791956"/>
    <w:rsid w:val="00791E29"/>
    <w:rsid w:val="00793A22"/>
    <w:rsid w:val="00795A1C"/>
    <w:rsid w:val="00796C65"/>
    <w:rsid w:val="0079708D"/>
    <w:rsid w:val="007976A0"/>
    <w:rsid w:val="007A1010"/>
    <w:rsid w:val="007A1FCF"/>
    <w:rsid w:val="007A229A"/>
    <w:rsid w:val="007A4895"/>
    <w:rsid w:val="007A7532"/>
    <w:rsid w:val="007A7632"/>
    <w:rsid w:val="007C014C"/>
    <w:rsid w:val="007C033C"/>
    <w:rsid w:val="007C1870"/>
    <w:rsid w:val="007C20D5"/>
    <w:rsid w:val="007D0B85"/>
    <w:rsid w:val="007D3AC3"/>
    <w:rsid w:val="007E0457"/>
    <w:rsid w:val="007E0797"/>
    <w:rsid w:val="007E0F39"/>
    <w:rsid w:val="007E249C"/>
    <w:rsid w:val="007E27D1"/>
    <w:rsid w:val="007E5973"/>
    <w:rsid w:val="007F1A2D"/>
    <w:rsid w:val="007F20EE"/>
    <w:rsid w:val="007F5EFC"/>
    <w:rsid w:val="0080059C"/>
    <w:rsid w:val="00801E44"/>
    <w:rsid w:val="00803FFC"/>
    <w:rsid w:val="00805457"/>
    <w:rsid w:val="00805FD9"/>
    <w:rsid w:val="008113E4"/>
    <w:rsid w:val="008114D5"/>
    <w:rsid w:val="008115F8"/>
    <w:rsid w:val="00812A2A"/>
    <w:rsid w:val="00820CAB"/>
    <w:rsid w:val="00823E5B"/>
    <w:rsid w:val="008258C7"/>
    <w:rsid w:val="00827E8C"/>
    <w:rsid w:val="008360E3"/>
    <w:rsid w:val="0083659D"/>
    <w:rsid w:val="0084220D"/>
    <w:rsid w:val="00846981"/>
    <w:rsid w:val="008474ED"/>
    <w:rsid w:val="008512C9"/>
    <w:rsid w:val="00851CFE"/>
    <w:rsid w:val="008569BE"/>
    <w:rsid w:val="00856E2D"/>
    <w:rsid w:val="00857026"/>
    <w:rsid w:val="00857C3C"/>
    <w:rsid w:val="008655AA"/>
    <w:rsid w:val="00871951"/>
    <w:rsid w:val="00871E40"/>
    <w:rsid w:val="0087438F"/>
    <w:rsid w:val="008743CD"/>
    <w:rsid w:val="00875223"/>
    <w:rsid w:val="00876530"/>
    <w:rsid w:val="00880DF1"/>
    <w:rsid w:val="00882E64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A09F5"/>
    <w:rsid w:val="008A104D"/>
    <w:rsid w:val="008A3CC8"/>
    <w:rsid w:val="008A510E"/>
    <w:rsid w:val="008B2269"/>
    <w:rsid w:val="008B71FF"/>
    <w:rsid w:val="008B758B"/>
    <w:rsid w:val="008C030A"/>
    <w:rsid w:val="008C0AC5"/>
    <w:rsid w:val="008C3DD3"/>
    <w:rsid w:val="008C4AE6"/>
    <w:rsid w:val="008D27AF"/>
    <w:rsid w:val="008D2B0D"/>
    <w:rsid w:val="008D6C84"/>
    <w:rsid w:val="008D6F20"/>
    <w:rsid w:val="008E05D4"/>
    <w:rsid w:val="008E27C8"/>
    <w:rsid w:val="008E5CAC"/>
    <w:rsid w:val="008F36F1"/>
    <w:rsid w:val="008F718A"/>
    <w:rsid w:val="00900536"/>
    <w:rsid w:val="00902C96"/>
    <w:rsid w:val="00904992"/>
    <w:rsid w:val="009069B5"/>
    <w:rsid w:val="009075A9"/>
    <w:rsid w:val="00907760"/>
    <w:rsid w:val="00907BD0"/>
    <w:rsid w:val="00910141"/>
    <w:rsid w:val="009130AA"/>
    <w:rsid w:val="009143A4"/>
    <w:rsid w:val="00915870"/>
    <w:rsid w:val="00921631"/>
    <w:rsid w:val="00923984"/>
    <w:rsid w:val="00924015"/>
    <w:rsid w:val="00924558"/>
    <w:rsid w:val="00930CBC"/>
    <w:rsid w:val="009330ED"/>
    <w:rsid w:val="00942D7F"/>
    <w:rsid w:val="0094383D"/>
    <w:rsid w:val="00946D34"/>
    <w:rsid w:val="00954CF9"/>
    <w:rsid w:val="00956D7C"/>
    <w:rsid w:val="00957DE5"/>
    <w:rsid w:val="00961631"/>
    <w:rsid w:val="009619F1"/>
    <w:rsid w:val="009622EB"/>
    <w:rsid w:val="009756A3"/>
    <w:rsid w:val="00980FA9"/>
    <w:rsid w:val="00985FDD"/>
    <w:rsid w:val="00992ABA"/>
    <w:rsid w:val="00992AFE"/>
    <w:rsid w:val="00993490"/>
    <w:rsid w:val="009938B8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D00C3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F0CEC"/>
    <w:rsid w:val="009F1F3D"/>
    <w:rsid w:val="009F423D"/>
    <w:rsid w:val="009F4846"/>
    <w:rsid w:val="009F7447"/>
    <w:rsid w:val="00A02F84"/>
    <w:rsid w:val="00A043BB"/>
    <w:rsid w:val="00A04E4E"/>
    <w:rsid w:val="00A072FB"/>
    <w:rsid w:val="00A108EF"/>
    <w:rsid w:val="00A129B9"/>
    <w:rsid w:val="00A15AB3"/>
    <w:rsid w:val="00A16437"/>
    <w:rsid w:val="00A16645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5CD0"/>
    <w:rsid w:val="00A56C1F"/>
    <w:rsid w:val="00A57E26"/>
    <w:rsid w:val="00A61C07"/>
    <w:rsid w:val="00A6304E"/>
    <w:rsid w:val="00A6351E"/>
    <w:rsid w:val="00A63D3B"/>
    <w:rsid w:val="00A663F8"/>
    <w:rsid w:val="00A6698E"/>
    <w:rsid w:val="00A67E09"/>
    <w:rsid w:val="00A72B6E"/>
    <w:rsid w:val="00A73158"/>
    <w:rsid w:val="00A77E27"/>
    <w:rsid w:val="00A802C4"/>
    <w:rsid w:val="00A81829"/>
    <w:rsid w:val="00A84088"/>
    <w:rsid w:val="00A84484"/>
    <w:rsid w:val="00A850AA"/>
    <w:rsid w:val="00A86EF5"/>
    <w:rsid w:val="00A90710"/>
    <w:rsid w:val="00A90F3D"/>
    <w:rsid w:val="00A93A0D"/>
    <w:rsid w:val="00A93CDC"/>
    <w:rsid w:val="00A93F7F"/>
    <w:rsid w:val="00A96BCD"/>
    <w:rsid w:val="00AA401F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3B93"/>
    <w:rsid w:val="00AD4525"/>
    <w:rsid w:val="00AD7598"/>
    <w:rsid w:val="00AD7663"/>
    <w:rsid w:val="00AD7BA6"/>
    <w:rsid w:val="00AE3A23"/>
    <w:rsid w:val="00AE51F6"/>
    <w:rsid w:val="00AE520D"/>
    <w:rsid w:val="00AE6991"/>
    <w:rsid w:val="00AE6C34"/>
    <w:rsid w:val="00AE794D"/>
    <w:rsid w:val="00AF4304"/>
    <w:rsid w:val="00AF4745"/>
    <w:rsid w:val="00AF6DFF"/>
    <w:rsid w:val="00B03B09"/>
    <w:rsid w:val="00B0499C"/>
    <w:rsid w:val="00B07825"/>
    <w:rsid w:val="00B1104A"/>
    <w:rsid w:val="00B1203D"/>
    <w:rsid w:val="00B129E9"/>
    <w:rsid w:val="00B14AFC"/>
    <w:rsid w:val="00B15537"/>
    <w:rsid w:val="00B1685C"/>
    <w:rsid w:val="00B16DF1"/>
    <w:rsid w:val="00B1765D"/>
    <w:rsid w:val="00B242FA"/>
    <w:rsid w:val="00B3349F"/>
    <w:rsid w:val="00B370E2"/>
    <w:rsid w:val="00B40364"/>
    <w:rsid w:val="00B40E46"/>
    <w:rsid w:val="00B41580"/>
    <w:rsid w:val="00B42080"/>
    <w:rsid w:val="00B44554"/>
    <w:rsid w:val="00B44560"/>
    <w:rsid w:val="00B45A00"/>
    <w:rsid w:val="00B50A8F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5F00"/>
    <w:rsid w:val="00B7746E"/>
    <w:rsid w:val="00B779AD"/>
    <w:rsid w:val="00B82614"/>
    <w:rsid w:val="00B84C03"/>
    <w:rsid w:val="00B861D7"/>
    <w:rsid w:val="00B87475"/>
    <w:rsid w:val="00B94D1C"/>
    <w:rsid w:val="00B94E41"/>
    <w:rsid w:val="00B95572"/>
    <w:rsid w:val="00B95E15"/>
    <w:rsid w:val="00BA1D77"/>
    <w:rsid w:val="00BA2E53"/>
    <w:rsid w:val="00BA658A"/>
    <w:rsid w:val="00BB0CC6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5C02"/>
    <w:rsid w:val="00BD7EF8"/>
    <w:rsid w:val="00BE2928"/>
    <w:rsid w:val="00BE3103"/>
    <w:rsid w:val="00BE363E"/>
    <w:rsid w:val="00BE74C0"/>
    <w:rsid w:val="00BF08DB"/>
    <w:rsid w:val="00BF21AB"/>
    <w:rsid w:val="00BF32F0"/>
    <w:rsid w:val="00BF4E5F"/>
    <w:rsid w:val="00BF6041"/>
    <w:rsid w:val="00C029F0"/>
    <w:rsid w:val="00C03781"/>
    <w:rsid w:val="00C0659B"/>
    <w:rsid w:val="00C0792E"/>
    <w:rsid w:val="00C1279D"/>
    <w:rsid w:val="00C14574"/>
    <w:rsid w:val="00C165BE"/>
    <w:rsid w:val="00C16679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53462"/>
    <w:rsid w:val="00C618A9"/>
    <w:rsid w:val="00C627EC"/>
    <w:rsid w:val="00C64823"/>
    <w:rsid w:val="00C64B8C"/>
    <w:rsid w:val="00C70306"/>
    <w:rsid w:val="00C70348"/>
    <w:rsid w:val="00C7223A"/>
    <w:rsid w:val="00C72CF5"/>
    <w:rsid w:val="00C75A3B"/>
    <w:rsid w:val="00C7657F"/>
    <w:rsid w:val="00C830F1"/>
    <w:rsid w:val="00C864B4"/>
    <w:rsid w:val="00C9250E"/>
    <w:rsid w:val="00C94616"/>
    <w:rsid w:val="00C96A95"/>
    <w:rsid w:val="00CA0D19"/>
    <w:rsid w:val="00CA1C27"/>
    <w:rsid w:val="00CA488F"/>
    <w:rsid w:val="00CB12CF"/>
    <w:rsid w:val="00CB22BE"/>
    <w:rsid w:val="00CB433D"/>
    <w:rsid w:val="00CB4E12"/>
    <w:rsid w:val="00CC1DFA"/>
    <w:rsid w:val="00CC26A9"/>
    <w:rsid w:val="00CC2C1C"/>
    <w:rsid w:val="00CD2019"/>
    <w:rsid w:val="00CD3FB3"/>
    <w:rsid w:val="00CD54B2"/>
    <w:rsid w:val="00CD5A84"/>
    <w:rsid w:val="00CD692E"/>
    <w:rsid w:val="00CE4E04"/>
    <w:rsid w:val="00CE54BA"/>
    <w:rsid w:val="00CE5E33"/>
    <w:rsid w:val="00CF2717"/>
    <w:rsid w:val="00CF546F"/>
    <w:rsid w:val="00CF54CC"/>
    <w:rsid w:val="00D01873"/>
    <w:rsid w:val="00D0644F"/>
    <w:rsid w:val="00D07134"/>
    <w:rsid w:val="00D102C9"/>
    <w:rsid w:val="00D10734"/>
    <w:rsid w:val="00D1195F"/>
    <w:rsid w:val="00D11E3B"/>
    <w:rsid w:val="00D1219C"/>
    <w:rsid w:val="00D127D5"/>
    <w:rsid w:val="00D12E46"/>
    <w:rsid w:val="00D217CE"/>
    <w:rsid w:val="00D24234"/>
    <w:rsid w:val="00D26D1B"/>
    <w:rsid w:val="00D30044"/>
    <w:rsid w:val="00D31104"/>
    <w:rsid w:val="00D3256D"/>
    <w:rsid w:val="00D40618"/>
    <w:rsid w:val="00D523F0"/>
    <w:rsid w:val="00D564FF"/>
    <w:rsid w:val="00D5775F"/>
    <w:rsid w:val="00D60507"/>
    <w:rsid w:val="00D61390"/>
    <w:rsid w:val="00D631A6"/>
    <w:rsid w:val="00D675A7"/>
    <w:rsid w:val="00D71BCD"/>
    <w:rsid w:val="00D72677"/>
    <w:rsid w:val="00D755DF"/>
    <w:rsid w:val="00D76965"/>
    <w:rsid w:val="00D77274"/>
    <w:rsid w:val="00D83804"/>
    <w:rsid w:val="00D83CC9"/>
    <w:rsid w:val="00D84413"/>
    <w:rsid w:val="00D853AA"/>
    <w:rsid w:val="00D85F0C"/>
    <w:rsid w:val="00D86F77"/>
    <w:rsid w:val="00D8718E"/>
    <w:rsid w:val="00D8788D"/>
    <w:rsid w:val="00D90B08"/>
    <w:rsid w:val="00D91A6F"/>
    <w:rsid w:val="00D9258B"/>
    <w:rsid w:val="00D92CD2"/>
    <w:rsid w:val="00D94CE1"/>
    <w:rsid w:val="00DA06A3"/>
    <w:rsid w:val="00DA0AFB"/>
    <w:rsid w:val="00DA4FCC"/>
    <w:rsid w:val="00DA5365"/>
    <w:rsid w:val="00DC6786"/>
    <w:rsid w:val="00DC6D5C"/>
    <w:rsid w:val="00DD0E46"/>
    <w:rsid w:val="00DD45BD"/>
    <w:rsid w:val="00DD549C"/>
    <w:rsid w:val="00DE3103"/>
    <w:rsid w:val="00DE31C5"/>
    <w:rsid w:val="00DE6122"/>
    <w:rsid w:val="00DE6DE3"/>
    <w:rsid w:val="00DE715B"/>
    <w:rsid w:val="00DF0140"/>
    <w:rsid w:val="00DF2B41"/>
    <w:rsid w:val="00DF503A"/>
    <w:rsid w:val="00DF5868"/>
    <w:rsid w:val="00DF6A06"/>
    <w:rsid w:val="00DF7BC0"/>
    <w:rsid w:val="00E035D4"/>
    <w:rsid w:val="00E04DE7"/>
    <w:rsid w:val="00E108DB"/>
    <w:rsid w:val="00E15B1D"/>
    <w:rsid w:val="00E17993"/>
    <w:rsid w:val="00E215F5"/>
    <w:rsid w:val="00E24525"/>
    <w:rsid w:val="00E24C69"/>
    <w:rsid w:val="00E306F1"/>
    <w:rsid w:val="00E30D0E"/>
    <w:rsid w:val="00E35D17"/>
    <w:rsid w:val="00E41115"/>
    <w:rsid w:val="00E42072"/>
    <w:rsid w:val="00E47889"/>
    <w:rsid w:val="00E47CB7"/>
    <w:rsid w:val="00E50055"/>
    <w:rsid w:val="00E50484"/>
    <w:rsid w:val="00E516F6"/>
    <w:rsid w:val="00E51D04"/>
    <w:rsid w:val="00E54137"/>
    <w:rsid w:val="00E578F6"/>
    <w:rsid w:val="00E60122"/>
    <w:rsid w:val="00E609E7"/>
    <w:rsid w:val="00E6119C"/>
    <w:rsid w:val="00E6214D"/>
    <w:rsid w:val="00E64D8C"/>
    <w:rsid w:val="00E65E0A"/>
    <w:rsid w:val="00E72959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29BC"/>
    <w:rsid w:val="00EA6220"/>
    <w:rsid w:val="00EB0DB1"/>
    <w:rsid w:val="00EB2A52"/>
    <w:rsid w:val="00EB43A7"/>
    <w:rsid w:val="00EB5BD5"/>
    <w:rsid w:val="00EC007B"/>
    <w:rsid w:val="00EC3BF7"/>
    <w:rsid w:val="00EC59E1"/>
    <w:rsid w:val="00EC5A3B"/>
    <w:rsid w:val="00EC5F43"/>
    <w:rsid w:val="00EC72BD"/>
    <w:rsid w:val="00ED227F"/>
    <w:rsid w:val="00ED47D8"/>
    <w:rsid w:val="00ED5069"/>
    <w:rsid w:val="00ED5349"/>
    <w:rsid w:val="00ED7A3E"/>
    <w:rsid w:val="00EE3E67"/>
    <w:rsid w:val="00EF0BC2"/>
    <w:rsid w:val="00EF1DF8"/>
    <w:rsid w:val="00EF52C5"/>
    <w:rsid w:val="00EF75C0"/>
    <w:rsid w:val="00F009CB"/>
    <w:rsid w:val="00F02440"/>
    <w:rsid w:val="00F04A92"/>
    <w:rsid w:val="00F05F10"/>
    <w:rsid w:val="00F138B2"/>
    <w:rsid w:val="00F174A5"/>
    <w:rsid w:val="00F22637"/>
    <w:rsid w:val="00F22713"/>
    <w:rsid w:val="00F231AD"/>
    <w:rsid w:val="00F23FFC"/>
    <w:rsid w:val="00F2510F"/>
    <w:rsid w:val="00F26F22"/>
    <w:rsid w:val="00F27349"/>
    <w:rsid w:val="00F27852"/>
    <w:rsid w:val="00F27B7A"/>
    <w:rsid w:val="00F335B0"/>
    <w:rsid w:val="00F33DAA"/>
    <w:rsid w:val="00F34FA7"/>
    <w:rsid w:val="00F35AA7"/>
    <w:rsid w:val="00F40A01"/>
    <w:rsid w:val="00F41AD6"/>
    <w:rsid w:val="00F44837"/>
    <w:rsid w:val="00F4537A"/>
    <w:rsid w:val="00F50954"/>
    <w:rsid w:val="00F51491"/>
    <w:rsid w:val="00F52285"/>
    <w:rsid w:val="00F52F2B"/>
    <w:rsid w:val="00F534CE"/>
    <w:rsid w:val="00F54213"/>
    <w:rsid w:val="00F543CB"/>
    <w:rsid w:val="00F54401"/>
    <w:rsid w:val="00F56F23"/>
    <w:rsid w:val="00F62666"/>
    <w:rsid w:val="00F63F23"/>
    <w:rsid w:val="00F661B4"/>
    <w:rsid w:val="00F67DFD"/>
    <w:rsid w:val="00F70FD8"/>
    <w:rsid w:val="00F76A74"/>
    <w:rsid w:val="00F77A50"/>
    <w:rsid w:val="00F813AA"/>
    <w:rsid w:val="00F81782"/>
    <w:rsid w:val="00F84C98"/>
    <w:rsid w:val="00F84E72"/>
    <w:rsid w:val="00F85B91"/>
    <w:rsid w:val="00F85E4D"/>
    <w:rsid w:val="00F900CD"/>
    <w:rsid w:val="00F933E3"/>
    <w:rsid w:val="00F97A38"/>
    <w:rsid w:val="00FA0B01"/>
    <w:rsid w:val="00FA1E39"/>
    <w:rsid w:val="00FA2002"/>
    <w:rsid w:val="00FA53AA"/>
    <w:rsid w:val="00FA7CCF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6A"/>
    <w:rsid w:val="00FE715A"/>
    <w:rsid w:val="00FE747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53D0EDD"/>
    <w:rsid w:val="38697D9C"/>
    <w:rsid w:val="3A1350A3"/>
    <w:rsid w:val="3CA34AFC"/>
    <w:rsid w:val="3D60229A"/>
    <w:rsid w:val="3D9F3D30"/>
    <w:rsid w:val="3E485103"/>
    <w:rsid w:val="40691715"/>
    <w:rsid w:val="4CAD438E"/>
    <w:rsid w:val="4D41511A"/>
    <w:rsid w:val="55847C68"/>
    <w:rsid w:val="5BDB2429"/>
    <w:rsid w:val="61361967"/>
    <w:rsid w:val="632F21BC"/>
    <w:rsid w:val="64226C5C"/>
    <w:rsid w:val="644071B3"/>
    <w:rsid w:val="68E7403E"/>
    <w:rsid w:val="69EF3465"/>
    <w:rsid w:val="6CAF0799"/>
    <w:rsid w:val="70BD0992"/>
    <w:rsid w:val="76536883"/>
    <w:rsid w:val="768732E1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8F15B"/>
  <w15:docId w15:val="{22DBAC08-CB45-4CEE-BBC5-FB5F0DCD2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555CCF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55C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7</Pages>
  <Words>2994</Words>
  <Characters>16172</Characters>
  <Application>Microsoft Office Word</Application>
  <DocSecurity>0</DocSecurity>
  <Lines>134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115</cp:revision>
  <cp:lastPrinted>2019-05-28T01:15:00Z</cp:lastPrinted>
  <dcterms:created xsi:type="dcterms:W3CDTF">2022-05-25T19:44:00Z</dcterms:created>
  <dcterms:modified xsi:type="dcterms:W3CDTF">2022-05-25T22:49:00Z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1046-11.2.0.10463</vt:lpwstr>
  </property>
  <property fmtid="{D5CDD505-2E9C-101B-9397-08002B2CF9AE}" pid="3" name="ICV">
    <vt:lpwstr>25275A06A5384F4188D2B8300855DE90</vt:lpwstr>
  </property>
</Properties>
</file>