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117CB" w14:textId="77777777" w:rsidR="006A444D" w:rsidRDefault="00820CAB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E5412F4" w14:textId="77777777" w:rsidR="00752C99" w:rsidRPr="000615C5" w:rsidRDefault="00752C99" w:rsidP="00752C99">
      <w:pPr>
        <w:spacing w:after="0" w:line="240" w:lineRule="auto"/>
        <w:jc w:val="center"/>
        <w:rPr>
          <w:rFonts w:ascii="Calibri" w:hAnsi="Calibri" w:cs="Calibri"/>
          <w:bCs/>
          <w:sz w:val="20"/>
          <w:szCs w:val="20"/>
        </w:rPr>
      </w:pPr>
      <w:r w:rsidRPr="000615C5">
        <w:rPr>
          <w:rFonts w:ascii="Calibri" w:hAnsi="Calibri" w:cs="Calibri"/>
          <w:bCs/>
          <w:i/>
          <w:iCs/>
          <w:sz w:val="20"/>
          <w:szCs w:val="20"/>
        </w:rPr>
        <w:t xml:space="preserve">Christian Science </w:t>
      </w:r>
      <w:proofErr w:type="spellStart"/>
      <w:r w:rsidRPr="000615C5">
        <w:rPr>
          <w:rFonts w:ascii="Calibri" w:hAnsi="Calibri" w:cs="Calibri"/>
          <w:bCs/>
          <w:i/>
          <w:iCs/>
          <w:sz w:val="20"/>
          <w:szCs w:val="20"/>
        </w:rPr>
        <w:t>Quarterly</w:t>
      </w:r>
      <w:proofErr w:type="spellEnd"/>
      <w:r w:rsidRPr="000615C5">
        <w:rPr>
          <w:rFonts w:ascii="Calibri" w:hAnsi="Calibri" w:cs="Calibri"/>
          <w:bCs/>
          <w:sz w:val="20"/>
          <w:szCs w:val="20"/>
        </w:rPr>
        <w:t xml:space="preserve"> – Bible </w:t>
      </w:r>
      <w:proofErr w:type="spellStart"/>
      <w:r w:rsidRPr="000615C5">
        <w:rPr>
          <w:rFonts w:ascii="Calibri" w:hAnsi="Calibri" w:cs="Calibri"/>
          <w:bCs/>
          <w:sz w:val="20"/>
          <w:szCs w:val="20"/>
        </w:rPr>
        <w:t>Lessons</w:t>
      </w:r>
      <w:proofErr w:type="spellEnd"/>
      <w:r w:rsidRPr="000615C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0615C5">
        <w:rPr>
          <w:rFonts w:ascii="Calibri" w:hAnsi="Calibri" w:cs="Calibri"/>
          <w:bCs/>
          <w:sz w:val="20"/>
          <w:szCs w:val="20"/>
        </w:rPr>
        <w:t>Portuguese</w:t>
      </w:r>
      <w:proofErr w:type="spellEnd"/>
      <w:r w:rsidRPr="000615C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0615C5">
        <w:rPr>
          <w:rFonts w:ascii="Calibri" w:hAnsi="Calibri" w:cs="Calibri"/>
          <w:bCs/>
          <w:sz w:val="20"/>
          <w:szCs w:val="20"/>
        </w:rPr>
        <w:t>Edition</w:t>
      </w:r>
      <w:proofErr w:type="spellEnd"/>
    </w:p>
    <w:p w14:paraId="5A67FA9F" w14:textId="77777777" w:rsidR="00752C99" w:rsidRPr="000615C5" w:rsidRDefault="00752C99" w:rsidP="00752C99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 w:rsidRPr="000615C5">
        <w:rPr>
          <w:rFonts w:ascii="Calibri" w:hAnsi="Calibri" w:cs="Calibri"/>
          <w:bCs/>
          <w:sz w:val="20"/>
          <w:szCs w:val="20"/>
        </w:rPr>
        <w:t xml:space="preserve">(© 2021 The Christian Science </w:t>
      </w:r>
      <w:proofErr w:type="spellStart"/>
      <w:r w:rsidRPr="000615C5">
        <w:rPr>
          <w:rFonts w:ascii="Calibri" w:hAnsi="Calibri" w:cs="Calibri"/>
          <w:bCs/>
          <w:sz w:val="20"/>
          <w:szCs w:val="20"/>
        </w:rPr>
        <w:t>Publishing</w:t>
      </w:r>
      <w:proofErr w:type="spellEnd"/>
      <w:r w:rsidRPr="000615C5">
        <w:rPr>
          <w:rFonts w:ascii="Calibri" w:hAnsi="Calibri" w:cs="Calibri"/>
          <w:bCs/>
          <w:sz w:val="20"/>
          <w:szCs w:val="20"/>
        </w:rPr>
        <w:t xml:space="preserve"> Society)</w:t>
      </w:r>
    </w:p>
    <w:p w14:paraId="7A3117CD" w14:textId="77777777" w:rsidR="006A444D" w:rsidRDefault="006A444D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A3117CE" w14:textId="76B79B34" w:rsidR="006A444D" w:rsidRDefault="00820CAB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3C784E">
        <w:rPr>
          <w:rFonts w:ascii="Calibri" w:hAnsi="Calibri"/>
          <w:b/>
          <w:color w:val="C00000"/>
          <w:sz w:val="24"/>
          <w:szCs w:val="24"/>
        </w:rPr>
        <w:t xml:space="preserve">A </w:t>
      </w:r>
      <w:r w:rsidR="005B4B06">
        <w:rPr>
          <w:rFonts w:ascii="Calibri" w:hAnsi="Calibri"/>
          <w:b/>
          <w:color w:val="C00000"/>
          <w:sz w:val="24"/>
          <w:szCs w:val="24"/>
        </w:rPr>
        <w:t>Mente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640FA4">
        <w:rPr>
          <w:rFonts w:ascii="Calibri" w:hAnsi="Calibri"/>
          <w:b/>
          <w:sz w:val="24"/>
          <w:szCs w:val="24"/>
        </w:rPr>
        <w:t>14</w:t>
      </w:r>
      <w:r w:rsidR="003C784E">
        <w:rPr>
          <w:rFonts w:ascii="Calibri" w:hAnsi="Calibri"/>
          <w:b/>
          <w:sz w:val="24"/>
          <w:szCs w:val="24"/>
        </w:rPr>
        <w:t xml:space="preserve"> a </w:t>
      </w:r>
      <w:r w:rsidR="00640FA4">
        <w:rPr>
          <w:rFonts w:ascii="Calibri" w:hAnsi="Calibri"/>
          <w:b/>
          <w:sz w:val="24"/>
          <w:szCs w:val="24"/>
        </w:rPr>
        <w:t>20</w:t>
      </w:r>
      <w:r w:rsidR="003C784E" w:rsidRPr="003C784E">
        <w:rPr>
          <w:rFonts w:ascii="Calibri" w:hAnsi="Calibri"/>
          <w:b/>
          <w:sz w:val="24"/>
          <w:szCs w:val="24"/>
        </w:rPr>
        <w:t xml:space="preserve"> de fevereiro de 2022</w:t>
      </w:r>
      <w:r>
        <w:rPr>
          <w:rFonts w:ascii="Calibri" w:hAnsi="Calibri"/>
          <w:b/>
          <w:sz w:val="24"/>
          <w:szCs w:val="24"/>
        </w:rPr>
        <w:t>)</w:t>
      </w:r>
    </w:p>
    <w:p w14:paraId="7A3117CF" w14:textId="6BA1A191" w:rsidR="006A444D" w:rsidRPr="000615C5" w:rsidRDefault="00820CAB">
      <w:pPr>
        <w:spacing w:after="0" w:line="240" w:lineRule="auto"/>
        <w:jc w:val="center"/>
        <w:rPr>
          <w:rFonts w:ascii="Calibri" w:hAnsi="Calibri" w:cs="Calibri"/>
          <w:bCs/>
          <w:sz w:val="20"/>
          <w:szCs w:val="20"/>
        </w:rPr>
      </w:pPr>
      <w:r w:rsidRPr="000615C5">
        <w:rPr>
          <w:rFonts w:ascii="Calibri" w:hAnsi="Calibri" w:cs="Calibri"/>
          <w:bCs/>
          <w:sz w:val="20"/>
          <w:szCs w:val="20"/>
        </w:rPr>
        <w:t xml:space="preserve">(do Livrete Trimestral da Ciência Cristã – </w:t>
      </w:r>
      <w:proofErr w:type="spellStart"/>
      <w:r w:rsidRPr="000615C5">
        <w:rPr>
          <w:rFonts w:ascii="Calibri" w:hAnsi="Calibri" w:cs="Calibri"/>
          <w:bCs/>
          <w:sz w:val="20"/>
          <w:szCs w:val="20"/>
        </w:rPr>
        <w:t>Pag</w:t>
      </w:r>
      <w:proofErr w:type="spellEnd"/>
      <w:r w:rsidRPr="000615C5">
        <w:rPr>
          <w:rFonts w:ascii="Calibri" w:hAnsi="Calibri" w:cs="Calibri"/>
          <w:bCs/>
          <w:sz w:val="20"/>
          <w:szCs w:val="20"/>
        </w:rPr>
        <w:t xml:space="preserve"> 1</w:t>
      </w:r>
      <w:r w:rsidR="005B4B06" w:rsidRPr="000615C5">
        <w:rPr>
          <w:rFonts w:ascii="Calibri" w:hAnsi="Calibri" w:cs="Calibri"/>
          <w:bCs/>
          <w:sz w:val="20"/>
          <w:szCs w:val="20"/>
        </w:rPr>
        <w:t>8</w:t>
      </w:r>
      <w:r w:rsidRPr="000615C5">
        <w:rPr>
          <w:rFonts w:ascii="Calibri" w:hAnsi="Calibri" w:cs="Calibri"/>
          <w:bCs/>
          <w:sz w:val="20"/>
          <w:szCs w:val="20"/>
        </w:rPr>
        <w:t xml:space="preserve"> e 1</w:t>
      </w:r>
      <w:r w:rsidR="005B4B06" w:rsidRPr="000615C5">
        <w:rPr>
          <w:rFonts w:ascii="Calibri" w:hAnsi="Calibri" w:cs="Calibri"/>
          <w:bCs/>
          <w:sz w:val="20"/>
          <w:szCs w:val="20"/>
        </w:rPr>
        <w:t>9</w:t>
      </w:r>
      <w:r w:rsidRPr="000615C5">
        <w:rPr>
          <w:rFonts w:ascii="Calibri" w:hAnsi="Calibri" w:cs="Calibri"/>
          <w:bCs/>
          <w:sz w:val="20"/>
          <w:szCs w:val="20"/>
        </w:rPr>
        <w:t>)</w:t>
      </w:r>
    </w:p>
    <w:p w14:paraId="7A3117D0" w14:textId="77777777" w:rsidR="006A444D" w:rsidRDefault="006A444D">
      <w:pPr>
        <w:spacing w:after="120" w:line="240" w:lineRule="auto"/>
        <w:jc w:val="center"/>
        <w:rPr>
          <w:rFonts w:ascii="Calibri" w:hAnsi="Calibri" w:cs="Calibri"/>
          <w:b/>
          <w:color w:val="006600"/>
          <w:sz w:val="24"/>
          <w:szCs w:val="24"/>
        </w:rPr>
      </w:pPr>
    </w:p>
    <w:p w14:paraId="7A3117D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D2" w14:textId="75B37EB8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232CF7" w:rsidRPr="00232CF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 Tim</w:t>
      </w:r>
      <w:r w:rsidR="00232CF7" w:rsidRPr="00232CF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ó</w:t>
      </w:r>
      <w:r w:rsidR="00232CF7" w:rsidRPr="00232CF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teo 1:17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A3117D3" w14:textId="48A76A16" w:rsidR="006A444D" w:rsidRDefault="005F154E" w:rsidP="005F154E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Assim, ao Rei eterno, imortal, invis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í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 xml:space="preserve">vel, Deus 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ú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nico, honra e gl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ó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ria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pelos s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é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culos dos s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é</w:t>
      </w:r>
      <w:r w:rsidRPr="005F154E">
        <w:rPr>
          <w:rFonts w:eastAsiaTheme="minorEastAsia" w:hAnsiTheme="minorEastAsia" w:cstheme="minorEastAsia"/>
          <w:color w:val="000000"/>
          <w:sz w:val="24"/>
          <w:szCs w:val="24"/>
        </w:rPr>
        <w:t>culos. ..</w:t>
      </w:r>
      <w:r w:rsidR="00820CAB">
        <w:rPr>
          <w:rFonts w:eastAsiaTheme="minorEastAsia" w:hAnsiTheme="minorEastAsia" w:cstheme="minorEastAsia"/>
          <w:color w:val="000000"/>
          <w:sz w:val="24"/>
          <w:szCs w:val="24"/>
        </w:rPr>
        <w:t>.</w:t>
      </w:r>
    </w:p>
    <w:p w14:paraId="7A3117D4" w14:textId="77777777" w:rsidR="006A444D" w:rsidRDefault="006A444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A3117D5" w14:textId="77777777" w:rsidR="006A444D" w:rsidRDefault="006A444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DAA25AB" w14:textId="77777777" w:rsidR="005F154E" w:rsidRDefault="005F154E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A3117D6" w14:textId="3A50EE21" w:rsidR="006A444D" w:rsidRDefault="00820CAB" w:rsidP="001413FD">
      <w:pPr>
        <w:tabs>
          <w:tab w:val="left" w:pos="1764"/>
        </w:tabs>
        <w:spacing w:after="12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Prov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é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rbios 2:6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11; 3:5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7, 13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15, 17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1413FD" w:rsidRPr="001413F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19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4F83BDF7" w14:textId="4CB1FCC2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Porque o Senhor dá a sabedoria, e da sua boca vem a inteligência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e o entendimento.</w:t>
      </w:r>
    </w:p>
    <w:p w14:paraId="1548D4C2" w14:textId="535D73DB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Ele reserva a verdadeira sabedoria para os retos; é escudo para os que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caminham na sinceridade,</w:t>
      </w:r>
    </w:p>
    <w:p w14:paraId="2616E275" w14:textId="77777777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proofErr w:type="gramStart"/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guarda</w:t>
      </w:r>
      <w:proofErr w:type="gramEnd"/>
      <w:r w:rsidRPr="00F34FBC">
        <w:rPr>
          <w:rFonts w:cstheme="minorHAnsi"/>
          <w:color w:val="000000"/>
          <w:sz w:val="24"/>
          <w:szCs w:val="24"/>
          <w:lang w:eastAsia="pt-BR"/>
        </w:rPr>
        <w:t xml:space="preserve"> as veredas do juízo e conserva o caminho dos seus santos.</w:t>
      </w:r>
    </w:p>
    <w:p w14:paraId="56FA5D06" w14:textId="77777777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Então, entenderás justiça, juízo e equidade, todas as boas veredas.</w:t>
      </w:r>
    </w:p>
    <w:p w14:paraId="7CFC3FAB" w14:textId="342498FF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Porquanto a sabedoria entrará no teu coração, e o conhecimento será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agradável à tua alma.</w:t>
      </w:r>
    </w:p>
    <w:p w14:paraId="7423748F" w14:textId="77777777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O bom siso te guardará, e a inteligência te conservará;</w:t>
      </w:r>
    </w:p>
    <w:p w14:paraId="7B6E3365" w14:textId="153BEE73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Confia no Senhor de todo o teu coração e não te estribes no teu próprio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entendimento.</w:t>
      </w:r>
    </w:p>
    <w:p w14:paraId="4DB69FEE" w14:textId="77777777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Reconhece-o em todos os teus caminhos, e ele endireitará as tuas veredas.</w:t>
      </w:r>
    </w:p>
    <w:p w14:paraId="72223936" w14:textId="77777777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Não sejas sábio aos teus próprios olhos; teme ao Senhor e aparta-te do mal;</w:t>
      </w:r>
    </w:p>
    <w:p w14:paraId="25F9BEF6" w14:textId="77777777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13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Feliz o homem que acha sabedoria, e o homem que adquire conhecimento;</w:t>
      </w:r>
    </w:p>
    <w:p w14:paraId="791F9E08" w14:textId="77777777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14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porque melhor é o lucro que ela dá do que o da prata, ...</w:t>
      </w:r>
    </w:p>
    <w:p w14:paraId="5F8F2A1F" w14:textId="4DBE27F8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15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Mais preciosa é do que pérolas, e tudo o que podes desejar não é comparável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a ela.</w:t>
      </w:r>
    </w:p>
    <w:p w14:paraId="124FC107" w14:textId="77777777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17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Os seus caminhos são caminhos deliciosos, e todas as suas veredas, paz.</w:t>
      </w:r>
    </w:p>
    <w:p w14:paraId="3E22F266" w14:textId="589D971E" w:rsidR="00F34FBC" w:rsidRPr="00F34FBC" w:rsidRDefault="00F34FBC" w:rsidP="00B3758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18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É árvore de vida para os que a alcançam, e felizes são todos os que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34FBC">
        <w:rPr>
          <w:rFonts w:cstheme="minorHAnsi"/>
          <w:b/>
          <w:bCs/>
          <w:color w:val="000000"/>
          <w:sz w:val="24"/>
          <w:szCs w:val="24"/>
          <w:lang w:eastAsia="pt-BR"/>
        </w:rPr>
        <w:t>a retêm.</w:t>
      </w:r>
    </w:p>
    <w:p w14:paraId="1A3F3C99" w14:textId="77777777" w:rsidR="00B37584" w:rsidRDefault="00F34FBC" w:rsidP="00B3758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34FBC">
        <w:rPr>
          <w:rFonts w:cstheme="minorHAnsi"/>
          <w:color w:val="292829"/>
          <w:sz w:val="24"/>
          <w:szCs w:val="24"/>
          <w:lang w:eastAsia="pt-BR"/>
        </w:rPr>
        <w:t xml:space="preserve">19 </w:t>
      </w:r>
      <w:r w:rsidRPr="00F34FBC">
        <w:rPr>
          <w:rFonts w:cstheme="minorHAnsi"/>
          <w:color w:val="000000"/>
          <w:sz w:val="24"/>
          <w:szCs w:val="24"/>
          <w:lang w:eastAsia="pt-BR"/>
        </w:rPr>
        <w:t>O Senhor com sabedoria fundou a terra, com inteligência estabeleceu</w:t>
      </w:r>
      <w:r w:rsidR="00B37584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>
        <w:rPr>
          <w:rFonts w:ascii="PalatinoLTStd-Roman" w:hAnsi="PalatinoLTStd-Roman" w:cs="PalatinoLTStd-Roman"/>
          <w:color w:val="000000"/>
          <w:sz w:val="20"/>
          <w:szCs w:val="20"/>
          <w:lang w:eastAsia="pt-BR"/>
        </w:rPr>
        <w:t>os céus.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4FCA4AC4" w14:textId="77777777" w:rsidR="00B37584" w:rsidRDefault="00B37584" w:rsidP="00B3758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A3117E0" w14:textId="07046CB0" w:rsidR="006A444D" w:rsidRDefault="00820CAB" w:rsidP="00B37584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A3117E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2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3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4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5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6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7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8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9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A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C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F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A3117F0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7F1" w14:textId="3E3DC3C4" w:rsidR="006A444D" w:rsidRDefault="00820C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C7425E" w:rsidRPr="00C7425E">
        <w:rPr>
          <w:rFonts w:ascii="Calibri" w:hAnsi="Calibri"/>
          <w:b/>
          <w:sz w:val="24"/>
          <w:szCs w:val="24"/>
        </w:rPr>
        <w:t xml:space="preserve">Daniel 2:20 </w:t>
      </w:r>
      <w:r w:rsidR="00C7425E" w:rsidRPr="00C7425E">
        <w:rPr>
          <w:rFonts w:ascii="Calibri" w:hAnsi="Calibri"/>
          <w:bCs/>
          <w:i/>
          <w:iCs/>
          <w:sz w:val="24"/>
          <w:szCs w:val="24"/>
        </w:rPr>
        <w:t>Seja</w:t>
      </w:r>
    </w:p>
    <w:p w14:paraId="7A3117F2" w14:textId="5B1FA7B4" w:rsidR="006A444D" w:rsidRDefault="00820CA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B011B" w:rsidRPr="00EB011B">
        <w:rPr>
          <w:rFonts w:ascii="Calibri" w:hAnsi="Calibri" w:cs="Calibri"/>
          <w:sz w:val="24"/>
          <w:szCs w:val="24"/>
        </w:rPr>
        <w:t>20</w:t>
      </w:r>
      <w:r w:rsidR="00EB011B">
        <w:rPr>
          <w:rFonts w:ascii="Calibri" w:hAnsi="Calibri" w:cs="Calibri"/>
          <w:sz w:val="24"/>
          <w:szCs w:val="24"/>
        </w:rPr>
        <w:t xml:space="preserve"> ...</w:t>
      </w:r>
      <w:r w:rsidR="00EB011B" w:rsidRPr="00EB011B">
        <w:rPr>
          <w:rFonts w:ascii="Calibri" w:hAnsi="Calibri" w:cs="Calibri"/>
          <w:sz w:val="24"/>
          <w:szCs w:val="24"/>
        </w:rPr>
        <w:t xml:space="preserve"> Seja bendito o nome de Deus, de eternidade a eternidade, porque dele é a sabedoria e o poder;</w:t>
      </w:r>
    </w:p>
    <w:p w14:paraId="7A3117F3" w14:textId="28380CF4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9931DD" w:rsidRPr="009931DD">
        <w:rPr>
          <w:rFonts w:ascii="Calibri" w:hAnsi="Calibri"/>
          <w:b/>
          <w:sz w:val="24"/>
          <w:szCs w:val="24"/>
        </w:rPr>
        <w:t xml:space="preserve">1 Reis 3:3 </w:t>
      </w:r>
      <w:r w:rsidR="009931DD" w:rsidRPr="009931DD">
        <w:rPr>
          <w:rFonts w:ascii="Calibri" w:hAnsi="Calibri"/>
          <w:bCs/>
          <w:sz w:val="24"/>
          <w:szCs w:val="24"/>
        </w:rPr>
        <w:t xml:space="preserve">(até </w:t>
      </w:r>
      <w:r w:rsidR="009931DD" w:rsidRPr="009931DD">
        <w:rPr>
          <w:rFonts w:ascii="Calibri" w:hAnsi="Calibri"/>
          <w:bCs/>
          <w:i/>
          <w:iCs/>
          <w:sz w:val="24"/>
          <w:szCs w:val="24"/>
        </w:rPr>
        <w:t>pai</w:t>
      </w:r>
      <w:r w:rsidR="009931DD" w:rsidRPr="009931DD">
        <w:rPr>
          <w:rFonts w:ascii="Calibri" w:hAnsi="Calibri"/>
          <w:bCs/>
          <w:sz w:val="24"/>
          <w:szCs w:val="24"/>
        </w:rPr>
        <w:t>)</w:t>
      </w:r>
      <w:r w:rsidR="009931DD" w:rsidRPr="009931DD">
        <w:rPr>
          <w:rFonts w:ascii="Calibri" w:hAnsi="Calibri"/>
          <w:b/>
          <w:sz w:val="24"/>
          <w:szCs w:val="24"/>
        </w:rPr>
        <w:t>, 5–7, 9, 11, 12</w:t>
      </w:r>
    </w:p>
    <w:p w14:paraId="277DE9CD" w14:textId="33229523" w:rsidR="001874E6" w:rsidRPr="001874E6" w:rsidRDefault="00820CAB" w:rsidP="001874E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874E6" w:rsidRPr="001874E6">
        <w:rPr>
          <w:rFonts w:ascii="Calibri" w:hAnsi="Calibri" w:cs="Calibri"/>
          <w:sz w:val="24"/>
          <w:szCs w:val="24"/>
        </w:rPr>
        <w:t>3</w:t>
      </w:r>
      <w:r w:rsidR="001874E6">
        <w:rPr>
          <w:rFonts w:ascii="Calibri" w:hAnsi="Calibri" w:cs="Calibri"/>
          <w:sz w:val="24"/>
          <w:szCs w:val="24"/>
        </w:rPr>
        <w:t xml:space="preserve"> </w:t>
      </w:r>
      <w:r w:rsidR="001874E6" w:rsidRPr="001874E6">
        <w:rPr>
          <w:rFonts w:ascii="Calibri" w:hAnsi="Calibri" w:cs="Calibri"/>
          <w:sz w:val="24"/>
          <w:szCs w:val="24"/>
        </w:rPr>
        <w:t>Salomão amava ao SENHOR, andando nos preceitos de Davi, seu pai.</w:t>
      </w:r>
    </w:p>
    <w:p w14:paraId="2534763B" w14:textId="50C01C2E" w:rsidR="001874E6" w:rsidRPr="001874E6" w:rsidRDefault="001874E6" w:rsidP="001874E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874E6">
        <w:rPr>
          <w:rFonts w:ascii="Calibri" w:hAnsi="Calibri" w:cs="Calibri"/>
          <w:sz w:val="24"/>
          <w:szCs w:val="24"/>
        </w:rPr>
        <w:t xml:space="preserve">5 Em </w:t>
      </w:r>
      <w:proofErr w:type="spellStart"/>
      <w:r w:rsidRPr="001874E6">
        <w:rPr>
          <w:rFonts w:ascii="Calibri" w:hAnsi="Calibri" w:cs="Calibri"/>
          <w:sz w:val="24"/>
          <w:szCs w:val="24"/>
        </w:rPr>
        <w:t>Gibeão</w:t>
      </w:r>
      <w:proofErr w:type="spellEnd"/>
      <w:r w:rsidRPr="001874E6">
        <w:rPr>
          <w:rFonts w:ascii="Calibri" w:hAnsi="Calibri" w:cs="Calibri"/>
          <w:sz w:val="24"/>
          <w:szCs w:val="24"/>
        </w:rPr>
        <w:t>, apareceu o SENHOR a Salomão, de noite, em sonhos. Disse-lhe Deus: Pede-me o que queres que eu te dê.</w:t>
      </w:r>
    </w:p>
    <w:p w14:paraId="208E1BA7" w14:textId="750600F3" w:rsidR="001874E6" w:rsidRPr="001874E6" w:rsidRDefault="001874E6" w:rsidP="001874E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874E6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1874E6">
        <w:rPr>
          <w:rFonts w:ascii="Calibri" w:hAnsi="Calibri" w:cs="Calibri"/>
          <w:sz w:val="24"/>
          <w:szCs w:val="24"/>
        </w:rPr>
        <w:t>Respondeu Salomão: De grande benevolência usaste para com teu servo Davi, meu pai, porque ele andou contigo em fidelidade, e em justiça, e em retidão de coração, perante a tua face; mantiveste-lhe esta grande benevolência e lhe deste um filho que se assentasse no seu trono, como hoje se vê.</w:t>
      </w:r>
    </w:p>
    <w:p w14:paraId="34714DBD" w14:textId="025F6E3B" w:rsidR="001874E6" w:rsidRPr="001874E6" w:rsidRDefault="001874E6" w:rsidP="001874E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874E6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1874E6">
        <w:rPr>
          <w:rFonts w:ascii="Calibri" w:hAnsi="Calibri" w:cs="Calibri"/>
          <w:sz w:val="24"/>
          <w:szCs w:val="24"/>
        </w:rPr>
        <w:t>Agora, pois, ó SENHOR, meu Deus, tu fizeste reinar teu servo em lugar de Davi, meu pai; não passo de uma criança, não sei como conduzir-me.</w:t>
      </w:r>
    </w:p>
    <w:p w14:paraId="52BDD13D" w14:textId="22147BF7" w:rsidR="001874E6" w:rsidRPr="001874E6" w:rsidRDefault="001874E6" w:rsidP="001874E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874E6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1874E6">
        <w:rPr>
          <w:rFonts w:ascii="Calibri" w:hAnsi="Calibri" w:cs="Calibri"/>
          <w:sz w:val="24"/>
          <w:szCs w:val="24"/>
        </w:rPr>
        <w:t>Dá, pois, ao teu servo coração compreensivo para julgar a teu povo, para que prudentemente discirna entre o bem e o mal; pois quem poderia julgar a este grande povo?</w:t>
      </w:r>
    </w:p>
    <w:p w14:paraId="77720330" w14:textId="06E484DC" w:rsidR="001874E6" w:rsidRPr="001874E6" w:rsidRDefault="001874E6" w:rsidP="001874E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874E6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1874E6">
        <w:rPr>
          <w:rFonts w:ascii="Calibri" w:hAnsi="Calibri" w:cs="Calibri"/>
          <w:sz w:val="24"/>
          <w:szCs w:val="24"/>
        </w:rPr>
        <w:t>Disse-lhe Deus: Já que pediste esta coisa e não pediste longevidade, nem riquezas, nem a morte de teus inimigos; mas pediste entendimento, para discernires o que é justo;</w:t>
      </w:r>
    </w:p>
    <w:p w14:paraId="7A3117F4" w14:textId="07C9930A" w:rsidR="006A444D" w:rsidRDefault="001874E6" w:rsidP="001874E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874E6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1874E6">
        <w:rPr>
          <w:rFonts w:ascii="Calibri" w:hAnsi="Calibri" w:cs="Calibri"/>
          <w:sz w:val="24"/>
          <w:szCs w:val="24"/>
        </w:rPr>
        <w:t>eis que faço segundo as tuas palavras: dou-te coração sábio e inteligente, de maneira que antes de ti não houve teu igual, nem depois de ti o haverá.</w:t>
      </w:r>
    </w:p>
    <w:p w14:paraId="7A3117F7" w14:textId="4196E434" w:rsidR="006A444D" w:rsidRDefault="00D667E3" w:rsidP="00E163D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E163D7" w:rsidRPr="00E163D7">
        <w:rPr>
          <w:rFonts w:ascii="Calibri" w:hAnsi="Calibri"/>
          <w:b/>
          <w:sz w:val="24"/>
          <w:szCs w:val="24"/>
        </w:rPr>
        <w:t>Romanos 11:33, 34,</w:t>
      </w:r>
      <w:r w:rsidR="00E163D7">
        <w:rPr>
          <w:rFonts w:ascii="Calibri" w:hAnsi="Calibri"/>
          <w:b/>
          <w:sz w:val="24"/>
          <w:szCs w:val="24"/>
        </w:rPr>
        <w:t xml:space="preserve"> </w:t>
      </w:r>
      <w:r w:rsidR="00E163D7" w:rsidRPr="00E163D7">
        <w:rPr>
          <w:rFonts w:ascii="Calibri" w:hAnsi="Calibri"/>
          <w:b/>
          <w:sz w:val="24"/>
          <w:szCs w:val="24"/>
        </w:rPr>
        <w:t xml:space="preserve">36 </w:t>
      </w:r>
      <w:r w:rsidR="00E163D7" w:rsidRPr="00E163D7">
        <w:rPr>
          <w:rFonts w:ascii="Calibri" w:hAnsi="Calibri"/>
          <w:bCs/>
          <w:sz w:val="24"/>
          <w:szCs w:val="24"/>
        </w:rPr>
        <w:t xml:space="preserve">(até </w:t>
      </w:r>
      <w:r w:rsidR="00E163D7" w:rsidRPr="00E163D7">
        <w:rPr>
          <w:rFonts w:ascii="Calibri" w:hAnsi="Calibri"/>
          <w:bCs/>
          <w:i/>
          <w:iCs/>
          <w:sz w:val="24"/>
          <w:szCs w:val="24"/>
        </w:rPr>
        <w:t>eternamente</w:t>
      </w:r>
      <w:r w:rsidR="00E163D7" w:rsidRPr="00E163D7">
        <w:rPr>
          <w:rFonts w:ascii="Calibri" w:hAnsi="Calibri"/>
          <w:bCs/>
          <w:sz w:val="24"/>
          <w:szCs w:val="24"/>
        </w:rPr>
        <w:t>)</w:t>
      </w:r>
    </w:p>
    <w:p w14:paraId="20279CDD" w14:textId="46290C25" w:rsidR="004C7A5B" w:rsidRPr="004C7A5B" w:rsidRDefault="00820CAB" w:rsidP="004C7A5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C7A5B" w:rsidRPr="004C7A5B">
        <w:rPr>
          <w:rFonts w:ascii="Calibri" w:hAnsi="Calibri" w:cs="Calibri"/>
          <w:sz w:val="24"/>
          <w:szCs w:val="24"/>
        </w:rPr>
        <w:t>33 Ó profundidade da riqueza, tanto da sabedoria como do conhecimento de Deus! Quão insondáveis são os seus juízos, e quão inescrutáveis, os seus caminhos!</w:t>
      </w:r>
    </w:p>
    <w:p w14:paraId="2CAC8A63" w14:textId="003AFDB7" w:rsidR="004C7A5B" w:rsidRPr="004C7A5B" w:rsidRDefault="00FC673F" w:rsidP="004C7A5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C7A5B" w:rsidRPr="004C7A5B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="004C7A5B" w:rsidRPr="004C7A5B">
        <w:rPr>
          <w:rFonts w:ascii="Calibri" w:hAnsi="Calibri" w:cs="Calibri"/>
          <w:sz w:val="24"/>
          <w:szCs w:val="24"/>
        </w:rPr>
        <w:t>Quem, pois, conheceu a mente do Senhor? Ou quem foi o seu conselheiro?</w:t>
      </w:r>
    </w:p>
    <w:p w14:paraId="7A3117F8" w14:textId="236F69A3" w:rsidR="006A444D" w:rsidRDefault="00FC673F" w:rsidP="004C7A5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C7A5B" w:rsidRPr="004C7A5B">
        <w:rPr>
          <w:rFonts w:ascii="Calibri" w:hAnsi="Calibri" w:cs="Calibri"/>
          <w:sz w:val="24"/>
          <w:szCs w:val="24"/>
        </w:rPr>
        <w:t>36</w:t>
      </w:r>
      <w:r>
        <w:rPr>
          <w:rFonts w:ascii="Calibri" w:hAnsi="Calibri" w:cs="Calibri"/>
          <w:sz w:val="24"/>
          <w:szCs w:val="24"/>
        </w:rPr>
        <w:t xml:space="preserve"> </w:t>
      </w:r>
      <w:r w:rsidR="004C7A5B" w:rsidRPr="004C7A5B">
        <w:rPr>
          <w:rFonts w:ascii="Calibri" w:hAnsi="Calibri" w:cs="Calibri"/>
          <w:sz w:val="24"/>
          <w:szCs w:val="24"/>
        </w:rPr>
        <w:t>Porque dele, e por meio dele, e para ele são todas as coisas. A ele, pois, a glória eternamente.</w:t>
      </w:r>
    </w:p>
    <w:p w14:paraId="7A3117F9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7FA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280B2C74" w14:textId="3AA54DB9" w:rsidR="00572D05" w:rsidRPr="00572D05" w:rsidRDefault="002A0FB4" w:rsidP="00572D0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A0FB4">
        <w:rPr>
          <w:rFonts w:ascii="Calibri" w:hAnsi="Calibri"/>
          <w:b/>
          <w:color w:val="002060"/>
          <w:sz w:val="24"/>
          <w:szCs w:val="24"/>
        </w:rPr>
        <w:t>1</w:t>
      </w:r>
      <w:r w:rsidR="006F4C16">
        <w:rPr>
          <w:rFonts w:ascii="Calibri" w:hAnsi="Calibri"/>
          <w:b/>
          <w:color w:val="002060"/>
          <w:sz w:val="24"/>
          <w:szCs w:val="24"/>
        </w:rPr>
        <w:t>)</w:t>
      </w:r>
      <w:r w:rsidRPr="002A0FB4">
        <w:rPr>
          <w:rFonts w:ascii="Calibri" w:hAnsi="Calibri"/>
          <w:b/>
          <w:color w:val="002060"/>
          <w:sz w:val="24"/>
          <w:szCs w:val="24"/>
        </w:rPr>
        <w:t xml:space="preserve"> 275:6, 14–16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2D05" w:rsidRPr="00572D05">
        <w:rPr>
          <w:rFonts w:ascii="Calibri" w:hAnsi="Calibri" w:cs="Calibri"/>
          <w:color w:val="002060"/>
          <w:sz w:val="24"/>
          <w:szCs w:val="24"/>
        </w:rPr>
        <w:t>O ponto de partida da</w:t>
      </w:r>
      <w:r w:rsidR="00572D0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2D05" w:rsidRPr="00572D05">
        <w:rPr>
          <w:rFonts w:ascii="Calibri" w:hAnsi="Calibri" w:cs="Calibri"/>
          <w:color w:val="002060"/>
          <w:sz w:val="24"/>
          <w:szCs w:val="24"/>
        </w:rPr>
        <w:t>Ciência divina é que Deus, o Espírito, é Tudo-em-tudo, e que</w:t>
      </w:r>
      <w:r w:rsidR="00572D0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2D05" w:rsidRPr="00572D05">
        <w:rPr>
          <w:rFonts w:ascii="Calibri" w:hAnsi="Calibri" w:cs="Calibri"/>
          <w:color w:val="002060"/>
          <w:sz w:val="24"/>
          <w:szCs w:val="24"/>
        </w:rPr>
        <w:t>não existe outro poder nem outra Mente — que Deus é o</w:t>
      </w:r>
      <w:r w:rsidR="00572D0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2D05" w:rsidRPr="00572D05">
        <w:rPr>
          <w:rFonts w:ascii="Calibri" w:hAnsi="Calibri" w:cs="Calibri"/>
          <w:color w:val="002060"/>
          <w:sz w:val="24"/>
          <w:szCs w:val="24"/>
        </w:rPr>
        <w:t>Amor e, por isso, Ele é o Princípio divino.</w:t>
      </w:r>
    </w:p>
    <w:p w14:paraId="6809092C" w14:textId="0A80E53E" w:rsidR="002A0FB4" w:rsidRPr="002A0FB4" w:rsidRDefault="00572D05" w:rsidP="00572D05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572D05">
        <w:rPr>
          <w:rFonts w:ascii="Calibri" w:hAnsi="Calibri" w:cs="Calibri"/>
          <w:color w:val="002060"/>
          <w:sz w:val="24"/>
          <w:szCs w:val="24"/>
        </w:rPr>
        <w:t>Toda a substância, a inteligência,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72D05">
        <w:rPr>
          <w:rFonts w:ascii="Calibri" w:hAnsi="Calibri" w:cs="Calibri"/>
          <w:color w:val="002060"/>
          <w:sz w:val="24"/>
          <w:szCs w:val="24"/>
        </w:rPr>
        <w:t>sabedoria, a existência, a imortalidade, a causa e o efeito pertencem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72D05">
        <w:rPr>
          <w:rFonts w:ascii="Calibri" w:hAnsi="Calibri" w:cs="Calibri"/>
          <w:color w:val="002060"/>
          <w:sz w:val="24"/>
          <w:szCs w:val="24"/>
        </w:rPr>
        <w:t>a Deus.</w:t>
      </w:r>
    </w:p>
    <w:p w14:paraId="3DB1C1C3" w14:textId="72032543" w:rsidR="002A0FB4" w:rsidRPr="002A0FB4" w:rsidRDefault="002A0FB4" w:rsidP="00DD0AA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A0FB4">
        <w:rPr>
          <w:rFonts w:ascii="Calibri" w:hAnsi="Calibri"/>
          <w:b/>
          <w:color w:val="002060"/>
          <w:sz w:val="24"/>
          <w:szCs w:val="24"/>
        </w:rPr>
        <w:t>2</w:t>
      </w:r>
      <w:r w:rsidR="006F4C16">
        <w:rPr>
          <w:rFonts w:ascii="Calibri" w:hAnsi="Calibri"/>
          <w:b/>
          <w:color w:val="002060"/>
          <w:sz w:val="24"/>
          <w:szCs w:val="24"/>
        </w:rPr>
        <w:t>)</w:t>
      </w:r>
      <w:r w:rsidRPr="002A0FB4">
        <w:rPr>
          <w:rFonts w:ascii="Calibri" w:hAnsi="Calibri"/>
          <w:b/>
          <w:color w:val="002060"/>
          <w:sz w:val="24"/>
          <w:szCs w:val="24"/>
        </w:rPr>
        <w:t xml:space="preserve"> 310:10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D0AA1" w:rsidRPr="00DD0AA1">
        <w:rPr>
          <w:rFonts w:ascii="Calibri" w:hAnsi="Calibri" w:cs="Calibri"/>
          <w:color w:val="002060"/>
          <w:sz w:val="24"/>
          <w:szCs w:val="24"/>
        </w:rPr>
        <w:t>Deus é a Sua própria Mente</w:t>
      </w:r>
      <w:r w:rsidR="00DD0A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D0AA1" w:rsidRPr="00DD0AA1">
        <w:rPr>
          <w:rFonts w:ascii="Calibri" w:hAnsi="Calibri" w:cs="Calibri"/>
          <w:color w:val="002060"/>
          <w:sz w:val="24"/>
          <w:szCs w:val="24"/>
        </w:rPr>
        <w:t>infinita e expressa tudo.</w:t>
      </w:r>
    </w:p>
    <w:p w14:paraId="67633B71" w14:textId="33522385" w:rsidR="002A0FB4" w:rsidRPr="002A0FB4" w:rsidRDefault="002A0FB4" w:rsidP="000C012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A0FB4">
        <w:rPr>
          <w:rFonts w:ascii="Calibri" w:hAnsi="Calibri"/>
          <w:b/>
          <w:color w:val="002060"/>
          <w:sz w:val="24"/>
          <w:szCs w:val="24"/>
        </w:rPr>
        <w:t>3</w:t>
      </w:r>
      <w:r w:rsidR="006F4C16">
        <w:rPr>
          <w:rFonts w:ascii="Calibri" w:hAnsi="Calibri"/>
          <w:b/>
          <w:color w:val="002060"/>
          <w:sz w:val="24"/>
          <w:szCs w:val="24"/>
        </w:rPr>
        <w:t>)</w:t>
      </w:r>
      <w:r w:rsidRPr="002A0FB4">
        <w:rPr>
          <w:rFonts w:ascii="Calibri" w:hAnsi="Calibri"/>
          <w:b/>
          <w:color w:val="002060"/>
          <w:sz w:val="24"/>
          <w:szCs w:val="24"/>
        </w:rPr>
        <w:t xml:space="preserve"> 1:10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012E" w:rsidRPr="000C012E">
        <w:rPr>
          <w:rFonts w:ascii="Calibri" w:hAnsi="Calibri" w:cs="Calibri"/>
          <w:color w:val="002060"/>
          <w:sz w:val="24"/>
          <w:szCs w:val="24"/>
        </w:rPr>
        <w:t>Os pensamentos não proferidos não são desconhecidos</w:t>
      </w:r>
      <w:r w:rsidR="000C01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012E" w:rsidRPr="000C012E">
        <w:rPr>
          <w:rFonts w:ascii="Calibri" w:hAnsi="Calibri" w:cs="Calibri"/>
          <w:color w:val="002060"/>
          <w:sz w:val="24"/>
          <w:szCs w:val="24"/>
        </w:rPr>
        <w:t>para a Mente divina. O desejo é oração; e nenhuma perda</w:t>
      </w:r>
      <w:r w:rsidR="000C01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012E" w:rsidRPr="000C012E">
        <w:rPr>
          <w:rFonts w:ascii="Calibri" w:hAnsi="Calibri" w:cs="Calibri"/>
          <w:color w:val="002060"/>
          <w:sz w:val="24"/>
          <w:szCs w:val="24"/>
        </w:rPr>
        <w:t>pode ocorrer por confiarmos nossos desejos a Deus, para</w:t>
      </w:r>
      <w:r w:rsidR="000C01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012E" w:rsidRPr="000C012E">
        <w:rPr>
          <w:rFonts w:ascii="Calibri" w:hAnsi="Calibri" w:cs="Calibri"/>
          <w:color w:val="002060"/>
          <w:sz w:val="24"/>
          <w:szCs w:val="24"/>
        </w:rPr>
        <w:t>que sejam moldados e elevados antes de tomarem forma</w:t>
      </w:r>
      <w:r w:rsidR="000C01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012E" w:rsidRPr="000C012E">
        <w:rPr>
          <w:rFonts w:ascii="Calibri" w:hAnsi="Calibri" w:cs="Calibri"/>
          <w:color w:val="002060"/>
          <w:sz w:val="24"/>
          <w:szCs w:val="24"/>
        </w:rPr>
        <w:t>em palavras e ações.</w:t>
      </w:r>
    </w:p>
    <w:p w14:paraId="64EC4394" w14:textId="436CB94D" w:rsidR="002A0FB4" w:rsidRPr="002A0FB4" w:rsidRDefault="002A0FB4" w:rsidP="00230BF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A0FB4">
        <w:rPr>
          <w:rFonts w:ascii="Calibri" w:hAnsi="Calibri"/>
          <w:b/>
          <w:color w:val="002060"/>
          <w:sz w:val="24"/>
          <w:szCs w:val="24"/>
        </w:rPr>
        <w:t>4</w:t>
      </w:r>
      <w:r w:rsidR="006F4C16">
        <w:rPr>
          <w:rFonts w:ascii="Calibri" w:hAnsi="Calibri"/>
          <w:b/>
          <w:color w:val="002060"/>
          <w:sz w:val="24"/>
          <w:szCs w:val="24"/>
        </w:rPr>
        <w:t>)</w:t>
      </w:r>
      <w:r w:rsidRPr="002A0FB4">
        <w:rPr>
          <w:rFonts w:ascii="Calibri" w:hAnsi="Calibri"/>
          <w:b/>
          <w:color w:val="002060"/>
          <w:sz w:val="24"/>
          <w:szCs w:val="24"/>
        </w:rPr>
        <w:t xml:space="preserve"> 7:24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0BFF" w:rsidRPr="00230BFF">
        <w:rPr>
          <w:rFonts w:ascii="Calibri" w:hAnsi="Calibri" w:cs="Calibri"/>
          <w:color w:val="002060"/>
          <w:sz w:val="24"/>
          <w:szCs w:val="24"/>
        </w:rPr>
        <w:t>O “ouvido divino”</w:t>
      </w:r>
      <w:r w:rsidR="00230B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0BFF" w:rsidRPr="00230BFF">
        <w:rPr>
          <w:rFonts w:ascii="Calibri" w:hAnsi="Calibri" w:cs="Calibri"/>
          <w:color w:val="002060"/>
          <w:sz w:val="24"/>
          <w:szCs w:val="24"/>
        </w:rPr>
        <w:t>não é um nervo auditivo. É a Mente que tudo ouve e tudo</w:t>
      </w:r>
      <w:r w:rsidR="00230B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0BFF" w:rsidRPr="00230BFF">
        <w:rPr>
          <w:rFonts w:ascii="Calibri" w:hAnsi="Calibri" w:cs="Calibri"/>
          <w:color w:val="002060"/>
          <w:sz w:val="24"/>
          <w:szCs w:val="24"/>
        </w:rPr>
        <w:t>sabe, e que sempre conhece todas as necessidades do homem</w:t>
      </w:r>
      <w:r w:rsidR="00230B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0BFF" w:rsidRPr="00230BFF">
        <w:rPr>
          <w:rFonts w:ascii="Calibri" w:hAnsi="Calibri" w:cs="Calibri"/>
          <w:color w:val="002060"/>
          <w:sz w:val="24"/>
          <w:szCs w:val="24"/>
        </w:rPr>
        <w:t>e as satisfaz.</w:t>
      </w:r>
    </w:p>
    <w:p w14:paraId="7A3117FF" w14:textId="20B30718" w:rsidR="006A444D" w:rsidRDefault="002A0FB4" w:rsidP="002B32A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A0FB4">
        <w:rPr>
          <w:rFonts w:ascii="Calibri" w:hAnsi="Calibri"/>
          <w:b/>
          <w:color w:val="002060"/>
          <w:sz w:val="24"/>
          <w:szCs w:val="24"/>
        </w:rPr>
        <w:t>5</w:t>
      </w:r>
      <w:r w:rsidR="006F4C16">
        <w:rPr>
          <w:rFonts w:ascii="Calibri" w:hAnsi="Calibri"/>
          <w:b/>
          <w:color w:val="002060"/>
          <w:sz w:val="24"/>
          <w:szCs w:val="24"/>
        </w:rPr>
        <w:t>)</w:t>
      </w:r>
      <w:r w:rsidRPr="002A0FB4">
        <w:rPr>
          <w:rFonts w:ascii="Calibri" w:hAnsi="Calibri"/>
          <w:b/>
          <w:color w:val="002060"/>
          <w:sz w:val="24"/>
          <w:szCs w:val="24"/>
        </w:rPr>
        <w:t xml:space="preserve"> 591:17</w:t>
      </w:r>
      <w:r w:rsidR="00820CA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32AC" w:rsidRPr="002B32AC">
        <w:rPr>
          <w:rFonts w:ascii="Calibri" w:hAnsi="Calibri" w:cs="Calibri"/>
          <w:b/>
          <w:bCs/>
          <w:color w:val="002060"/>
          <w:sz w:val="24"/>
          <w:szCs w:val="24"/>
        </w:rPr>
        <w:t>MENTE</w:t>
      </w:r>
      <w:r w:rsidR="002B32AC" w:rsidRPr="002B32AC">
        <w:rPr>
          <w:rFonts w:ascii="Calibri" w:hAnsi="Calibri" w:cs="Calibri"/>
          <w:color w:val="002060"/>
          <w:sz w:val="24"/>
          <w:szCs w:val="24"/>
        </w:rPr>
        <w:t>. O único Eu, ou Nós; o único Espírito, a única</w:t>
      </w:r>
      <w:r w:rsidR="002B32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32AC" w:rsidRPr="002B32AC">
        <w:rPr>
          <w:rFonts w:ascii="Calibri" w:hAnsi="Calibri" w:cs="Calibri"/>
          <w:color w:val="002060"/>
          <w:sz w:val="24"/>
          <w:szCs w:val="24"/>
        </w:rPr>
        <w:t>Alma, o único Princípio divino, a única substância, a única</w:t>
      </w:r>
      <w:r w:rsidR="002B32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32AC" w:rsidRPr="002B32AC">
        <w:rPr>
          <w:rFonts w:ascii="Calibri" w:hAnsi="Calibri" w:cs="Calibri"/>
          <w:color w:val="002060"/>
          <w:sz w:val="24"/>
          <w:szCs w:val="24"/>
        </w:rPr>
        <w:t>Vida, a única Verdade, o único Amor; o uno e único Deus;</w:t>
      </w:r>
      <w:r w:rsidR="002B32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32AC" w:rsidRPr="002B32AC">
        <w:rPr>
          <w:rFonts w:ascii="Calibri" w:hAnsi="Calibri" w:cs="Calibri"/>
          <w:color w:val="002060"/>
          <w:sz w:val="24"/>
          <w:szCs w:val="24"/>
        </w:rPr>
        <w:t xml:space="preserve">não aquilo que está </w:t>
      </w:r>
      <w:r w:rsidR="002B32AC" w:rsidRPr="00047B58">
        <w:rPr>
          <w:rFonts w:ascii="Calibri" w:hAnsi="Calibri" w:cs="Calibri"/>
          <w:i/>
          <w:iCs/>
          <w:color w:val="002060"/>
          <w:sz w:val="24"/>
          <w:szCs w:val="24"/>
        </w:rPr>
        <w:t>no</w:t>
      </w:r>
      <w:r w:rsidR="002B32AC" w:rsidRPr="002B32AC">
        <w:rPr>
          <w:rFonts w:ascii="Calibri" w:hAnsi="Calibri" w:cs="Calibri"/>
          <w:color w:val="002060"/>
          <w:sz w:val="24"/>
          <w:szCs w:val="24"/>
        </w:rPr>
        <w:t xml:space="preserve"> homem, mas o Princípio divino, Deus,</w:t>
      </w:r>
      <w:r w:rsidR="002B32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32AC" w:rsidRPr="002B32AC">
        <w:rPr>
          <w:rFonts w:ascii="Calibri" w:hAnsi="Calibri" w:cs="Calibri"/>
          <w:color w:val="002060"/>
          <w:sz w:val="24"/>
          <w:szCs w:val="24"/>
        </w:rPr>
        <w:t>de quem o homem é a plena e perfeita expressão; a Deidade,</w:t>
      </w:r>
      <w:r w:rsidR="002B32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32AC" w:rsidRPr="002B32AC">
        <w:rPr>
          <w:rFonts w:ascii="Calibri" w:hAnsi="Calibri" w:cs="Calibri"/>
          <w:color w:val="002060"/>
          <w:sz w:val="24"/>
          <w:szCs w:val="24"/>
        </w:rPr>
        <w:t>que delineia, mas não é delineada.</w:t>
      </w:r>
    </w:p>
    <w:p w14:paraId="7A311800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1DA5318" w14:textId="77777777" w:rsidR="002B32AC" w:rsidRDefault="002B32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5B086F8" w14:textId="77777777" w:rsidR="002B32AC" w:rsidRDefault="002B32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0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01758FF" w14:textId="77777777" w:rsidR="002B32AC" w:rsidRDefault="002B32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0FA2B53" w14:textId="77777777" w:rsidR="002B32AC" w:rsidRDefault="002B32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02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A311803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804" w14:textId="37D1C566" w:rsidR="006A444D" w:rsidRDefault="00D667E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FA3840" w:rsidRPr="00FA3840">
        <w:rPr>
          <w:rFonts w:ascii="Calibri" w:hAnsi="Calibri"/>
          <w:b/>
          <w:sz w:val="24"/>
          <w:szCs w:val="24"/>
        </w:rPr>
        <w:t>Salmos 147:5</w:t>
      </w:r>
    </w:p>
    <w:p w14:paraId="7A311805" w14:textId="389387FA" w:rsidR="006A444D" w:rsidRDefault="00820CA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E449A" w:rsidRPr="003E449A">
        <w:rPr>
          <w:rFonts w:ascii="Calibri" w:hAnsi="Calibri" w:cs="Calibri"/>
          <w:sz w:val="24"/>
          <w:szCs w:val="24"/>
        </w:rPr>
        <w:t>5</w:t>
      </w:r>
      <w:r w:rsidR="003E449A">
        <w:rPr>
          <w:rFonts w:ascii="Calibri" w:hAnsi="Calibri" w:cs="Calibri"/>
          <w:sz w:val="24"/>
          <w:szCs w:val="24"/>
        </w:rPr>
        <w:t xml:space="preserve"> </w:t>
      </w:r>
      <w:r w:rsidR="003E449A" w:rsidRPr="003E449A">
        <w:rPr>
          <w:rFonts w:ascii="Calibri" w:hAnsi="Calibri" w:cs="Calibri"/>
          <w:sz w:val="24"/>
          <w:szCs w:val="24"/>
        </w:rPr>
        <w:t>Grande é o Senhor nosso e mui poderoso; o seu entendimento não se pode medir.</w:t>
      </w:r>
    </w:p>
    <w:p w14:paraId="7A311806" w14:textId="665002CD" w:rsidR="006A444D" w:rsidRDefault="00D667E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FA3840" w:rsidRPr="00FA3840">
        <w:rPr>
          <w:rFonts w:ascii="Calibri" w:hAnsi="Calibri"/>
          <w:b/>
          <w:sz w:val="24"/>
          <w:szCs w:val="24"/>
        </w:rPr>
        <w:t>1 Reis 10:23, 24</w:t>
      </w:r>
    </w:p>
    <w:p w14:paraId="26341C99" w14:textId="1E1F304A" w:rsidR="00136C7B" w:rsidRPr="00136C7B" w:rsidRDefault="00820CAB" w:rsidP="00136C7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36C7B" w:rsidRPr="00136C7B">
        <w:rPr>
          <w:rFonts w:ascii="Calibri" w:hAnsi="Calibri" w:cs="Calibri"/>
          <w:sz w:val="24"/>
          <w:szCs w:val="24"/>
        </w:rPr>
        <w:t>23</w:t>
      </w:r>
      <w:r w:rsidR="00A326FE">
        <w:rPr>
          <w:rFonts w:ascii="Calibri" w:hAnsi="Calibri" w:cs="Calibri"/>
          <w:sz w:val="24"/>
          <w:szCs w:val="24"/>
        </w:rPr>
        <w:t xml:space="preserve"> </w:t>
      </w:r>
      <w:r w:rsidR="00136C7B" w:rsidRPr="00136C7B">
        <w:rPr>
          <w:rFonts w:ascii="Calibri" w:hAnsi="Calibri" w:cs="Calibri"/>
          <w:sz w:val="24"/>
          <w:szCs w:val="24"/>
        </w:rPr>
        <w:t>Assim, o rei Salomão excedeu a todos os reis do mundo, tanto em riqueza como em sabedoria.</w:t>
      </w:r>
    </w:p>
    <w:p w14:paraId="7A311807" w14:textId="2D8C4958" w:rsidR="006A444D" w:rsidRDefault="00136C7B" w:rsidP="00136C7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36C7B">
        <w:rPr>
          <w:rFonts w:ascii="Calibri" w:hAnsi="Calibri" w:cs="Calibri"/>
          <w:sz w:val="24"/>
          <w:szCs w:val="24"/>
        </w:rPr>
        <w:t>24</w:t>
      </w:r>
      <w:r w:rsidR="00A326FE">
        <w:rPr>
          <w:rFonts w:ascii="Calibri" w:hAnsi="Calibri" w:cs="Calibri"/>
          <w:sz w:val="24"/>
          <w:szCs w:val="24"/>
        </w:rPr>
        <w:t xml:space="preserve"> </w:t>
      </w:r>
      <w:r w:rsidRPr="00136C7B">
        <w:rPr>
          <w:rFonts w:ascii="Calibri" w:hAnsi="Calibri" w:cs="Calibri"/>
          <w:sz w:val="24"/>
          <w:szCs w:val="24"/>
        </w:rPr>
        <w:t>Todo o mundo procurava ir ter com ele para ouvir a sabedoria que Deus lhe pusera no coração.</w:t>
      </w:r>
    </w:p>
    <w:p w14:paraId="7A31180A" w14:textId="03AE060A" w:rsidR="006A444D" w:rsidRDefault="00D667E3" w:rsidP="00FA384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FA3840" w:rsidRPr="00FA3840">
        <w:rPr>
          <w:rFonts w:ascii="Calibri" w:hAnsi="Calibri"/>
          <w:b/>
          <w:sz w:val="24"/>
          <w:szCs w:val="24"/>
        </w:rPr>
        <w:t xml:space="preserve">1 Reis 3:16–20, 22, 23 </w:t>
      </w:r>
      <w:r w:rsidR="00FA3840" w:rsidRPr="00FA3840">
        <w:rPr>
          <w:rFonts w:ascii="Calibri" w:hAnsi="Calibri"/>
          <w:bCs/>
          <w:sz w:val="24"/>
          <w:szCs w:val="24"/>
        </w:rPr>
        <w:t xml:space="preserve">(até </w:t>
      </w:r>
      <w:r w:rsidR="00FA3840" w:rsidRPr="00FA3840">
        <w:rPr>
          <w:rFonts w:ascii="Calibri" w:hAnsi="Calibri"/>
          <w:bCs/>
          <w:i/>
          <w:iCs/>
          <w:sz w:val="24"/>
          <w:szCs w:val="24"/>
        </w:rPr>
        <w:t>rei</w:t>
      </w:r>
      <w:r w:rsidR="00FA3840" w:rsidRPr="00FA3840">
        <w:rPr>
          <w:rFonts w:ascii="Calibri" w:hAnsi="Calibri"/>
          <w:bCs/>
          <w:sz w:val="24"/>
          <w:szCs w:val="24"/>
        </w:rPr>
        <w:t>)</w:t>
      </w:r>
      <w:r w:rsidR="00FA3840" w:rsidRPr="00FA3840">
        <w:rPr>
          <w:rFonts w:ascii="Calibri" w:hAnsi="Calibri"/>
          <w:b/>
          <w:sz w:val="24"/>
          <w:szCs w:val="24"/>
        </w:rPr>
        <w:t>,</w:t>
      </w:r>
      <w:r w:rsidR="00FA3840">
        <w:rPr>
          <w:rFonts w:ascii="Calibri" w:hAnsi="Calibri"/>
          <w:b/>
          <w:sz w:val="24"/>
          <w:szCs w:val="24"/>
        </w:rPr>
        <w:t xml:space="preserve"> </w:t>
      </w:r>
      <w:r w:rsidR="00FA3840" w:rsidRPr="00FA3840">
        <w:rPr>
          <w:rFonts w:ascii="Calibri" w:hAnsi="Calibri"/>
          <w:b/>
          <w:sz w:val="24"/>
          <w:szCs w:val="24"/>
        </w:rPr>
        <w:t xml:space="preserve">24–28 </w:t>
      </w:r>
      <w:r w:rsidR="00FA3840" w:rsidRPr="00FA3840">
        <w:rPr>
          <w:rFonts w:ascii="Calibri" w:hAnsi="Calibri"/>
          <w:bCs/>
          <w:i/>
          <w:iCs/>
          <w:sz w:val="24"/>
          <w:szCs w:val="24"/>
        </w:rPr>
        <w:t>Trazei-me</w:t>
      </w:r>
    </w:p>
    <w:p w14:paraId="049AA28F" w14:textId="61F47160" w:rsidR="00042BEC" w:rsidRPr="00042BEC" w:rsidRDefault="00820CAB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2BEC" w:rsidRPr="00042BEC">
        <w:rPr>
          <w:rFonts w:ascii="Calibri" w:hAnsi="Calibri" w:cs="Calibri"/>
          <w:sz w:val="24"/>
          <w:szCs w:val="24"/>
        </w:rPr>
        <w:t>16 Então, vieram duas prostitutas ao rei e se puseram perante ele.</w:t>
      </w:r>
    </w:p>
    <w:p w14:paraId="2B472376" w14:textId="447254CD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>Disse-lhe uma das mulheres: Ah! Senhor meu, eu e esta mulher moramos na mesma casa, onde dei à luz um filho.</w:t>
      </w:r>
    </w:p>
    <w:p w14:paraId="19D0580D" w14:textId="5A1F7642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 xml:space="preserve">No terceiro dia, depois do meu parto, também </w:t>
      </w:r>
      <w:proofErr w:type="spellStart"/>
      <w:r w:rsidRPr="00042BEC">
        <w:rPr>
          <w:rFonts w:ascii="Calibri" w:hAnsi="Calibri" w:cs="Calibri"/>
          <w:sz w:val="24"/>
          <w:szCs w:val="24"/>
        </w:rPr>
        <w:t>esta</w:t>
      </w:r>
      <w:proofErr w:type="spellEnd"/>
      <w:r w:rsidRPr="00042BEC">
        <w:rPr>
          <w:rFonts w:ascii="Calibri" w:hAnsi="Calibri" w:cs="Calibri"/>
          <w:sz w:val="24"/>
          <w:szCs w:val="24"/>
        </w:rPr>
        <w:t xml:space="preserve"> mulher teve um filho. Estávamos juntas; nenhuma outra pessoa se achava conosco na casa; somente nós ambas estávamos ali.</w:t>
      </w:r>
    </w:p>
    <w:p w14:paraId="59921C75" w14:textId="31AB0B7A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>De noite, morreu o filho desta mulher, porquanto se deitara sobre ele.</w:t>
      </w:r>
    </w:p>
    <w:p w14:paraId="0F3E8A32" w14:textId="5AEC5FA1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>Levantou-se à meia-noite, e, enquanto dormia a tua serva, tirou-me a meu filho do meu lado, e o deitou nos seus braços; e a seu filho morto deitou-o nos meus.</w:t>
      </w:r>
    </w:p>
    <w:p w14:paraId="64158ABE" w14:textId="440E29EB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>Então, disse a outra mulher: Não, mas o vivo é meu filho; o teu é o morto. Porém esta disse: Não, o morto é teu filho; o meu é o vivo. Assim falaram perante o rei.</w:t>
      </w:r>
    </w:p>
    <w:p w14:paraId="0EA942A1" w14:textId="0E39BAB2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>Então, disse o rei:</w:t>
      </w:r>
    </w:p>
    <w:p w14:paraId="28ED2717" w14:textId="68807EFF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042BEC">
        <w:rPr>
          <w:rFonts w:ascii="Calibri" w:hAnsi="Calibri" w:cs="Calibri"/>
          <w:sz w:val="24"/>
          <w:szCs w:val="24"/>
        </w:rPr>
        <w:t xml:space="preserve"> Trazei-me uma espada. Trouxeram uma espada diante do rei.</w:t>
      </w:r>
    </w:p>
    <w:p w14:paraId="286F7711" w14:textId="6F1F7400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 xml:space="preserve">Disse o rei: Dividi em duas partes o menino vivo e </w:t>
      </w:r>
      <w:proofErr w:type="spellStart"/>
      <w:proofErr w:type="gramStart"/>
      <w:r w:rsidRPr="00042BEC">
        <w:rPr>
          <w:rFonts w:ascii="Calibri" w:hAnsi="Calibri" w:cs="Calibri"/>
          <w:sz w:val="24"/>
          <w:szCs w:val="24"/>
        </w:rPr>
        <w:t>dai</w:t>
      </w:r>
      <w:proofErr w:type="spellEnd"/>
      <w:proofErr w:type="gramEnd"/>
      <w:r w:rsidRPr="00042BEC">
        <w:rPr>
          <w:rFonts w:ascii="Calibri" w:hAnsi="Calibri" w:cs="Calibri"/>
          <w:sz w:val="24"/>
          <w:szCs w:val="24"/>
        </w:rPr>
        <w:t xml:space="preserve"> metade a uma e metade a outra.</w:t>
      </w:r>
    </w:p>
    <w:p w14:paraId="0A967A3C" w14:textId="5C89891B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>Então, a mulher cujo filho era o vivo falou ao rei (porque o amor materno se aguçou por seu filho) e disse: Ah! Senhor meu, dai-lhe o menino vivo e por modo nenhum o mateis. Porém a outra dizia: Nem meu nem teu; seja dividido.</w:t>
      </w:r>
    </w:p>
    <w:p w14:paraId="189EA44B" w14:textId="5B36944A" w:rsidR="00042BEC" w:rsidRPr="00042BEC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 xml:space="preserve">Então, respondeu o rei: </w:t>
      </w:r>
      <w:proofErr w:type="spellStart"/>
      <w:r w:rsidRPr="00042BEC">
        <w:rPr>
          <w:rFonts w:ascii="Calibri" w:hAnsi="Calibri" w:cs="Calibri"/>
          <w:sz w:val="24"/>
          <w:szCs w:val="24"/>
        </w:rPr>
        <w:t>Dai</w:t>
      </w:r>
      <w:proofErr w:type="spellEnd"/>
      <w:r w:rsidRPr="00042BEC">
        <w:rPr>
          <w:rFonts w:ascii="Calibri" w:hAnsi="Calibri" w:cs="Calibri"/>
          <w:sz w:val="24"/>
          <w:szCs w:val="24"/>
        </w:rPr>
        <w:t xml:space="preserve"> à primeira o menino vivo; não o mateis, porque esta é sua mãe.</w:t>
      </w:r>
    </w:p>
    <w:p w14:paraId="7A31180B" w14:textId="0D52E2B8" w:rsidR="006A444D" w:rsidRDefault="00042BEC" w:rsidP="00042BE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2BEC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042BEC">
        <w:rPr>
          <w:rFonts w:ascii="Calibri" w:hAnsi="Calibri" w:cs="Calibri"/>
          <w:sz w:val="24"/>
          <w:szCs w:val="24"/>
        </w:rPr>
        <w:t>Todo o Israel ouviu a sentença que o rei havia proferido; e todos tiveram profundo respeito ao rei, porque viram que havia nele a sabedoria de Deus, para fazer justiça.</w:t>
      </w:r>
    </w:p>
    <w:p w14:paraId="7A31180C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0D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0AF040F4" w14:textId="2F83AFF9" w:rsidR="00D038AD" w:rsidRPr="00D038AD" w:rsidRDefault="00D038AD" w:rsidP="0015275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6:6–7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275C" w:rsidRPr="0015275C">
        <w:rPr>
          <w:rFonts w:ascii="Calibri" w:hAnsi="Calibri" w:cs="Calibri"/>
          <w:color w:val="002060"/>
          <w:sz w:val="24"/>
          <w:szCs w:val="24"/>
        </w:rPr>
        <w:t>Deus não está separado da sabedoria</w:t>
      </w:r>
      <w:r w:rsidR="0015275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275C" w:rsidRPr="0015275C">
        <w:rPr>
          <w:rFonts w:ascii="Calibri" w:hAnsi="Calibri" w:cs="Calibri"/>
          <w:color w:val="002060"/>
          <w:sz w:val="24"/>
          <w:szCs w:val="24"/>
        </w:rPr>
        <w:t>que Ele outorga.</w:t>
      </w:r>
    </w:p>
    <w:p w14:paraId="3DF896D9" w14:textId="715212AD" w:rsidR="00D038AD" w:rsidRPr="00D038AD" w:rsidRDefault="00D038AD" w:rsidP="00F369E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151:27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9EA" w:rsidRPr="00F369EA">
        <w:rPr>
          <w:rFonts w:ascii="Calibri" w:hAnsi="Calibri" w:cs="Calibri"/>
          <w:color w:val="002060"/>
          <w:sz w:val="24"/>
          <w:szCs w:val="24"/>
        </w:rPr>
        <w:t>Tudo o que</w:t>
      </w:r>
      <w:r w:rsidR="00F369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9EA" w:rsidRPr="00F369EA">
        <w:rPr>
          <w:rFonts w:ascii="Calibri" w:hAnsi="Calibri" w:cs="Calibri"/>
          <w:color w:val="002060"/>
          <w:sz w:val="24"/>
          <w:szCs w:val="24"/>
        </w:rPr>
        <w:t>realmente existe é a Mente divina e sua ideia, e se constata</w:t>
      </w:r>
      <w:r w:rsidR="00F369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9EA" w:rsidRPr="00F369EA">
        <w:rPr>
          <w:rFonts w:ascii="Calibri" w:hAnsi="Calibri" w:cs="Calibri"/>
          <w:color w:val="002060"/>
          <w:sz w:val="24"/>
          <w:szCs w:val="24"/>
        </w:rPr>
        <w:t>que, nessa Mente, o inteiro existir é harmonioso e eterno.</w:t>
      </w:r>
      <w:r w:rsidR="00F369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9EA" w:rsidRPr="00F369EA">
        <w:rPr>
          <w:rFonts w:ascii="Calibri" w:hAnsi="Calibri" w:cs="Calibri"/>
          <w:color w:val="002060"/>
          <w:sz w:val="24"/>
          <w:szCs w:val="24"/>
        </w:rPr>
        <w:t>O caminho reto e estreito consiste em ver e reconhecer esse</w:t>
      </w:r>
      <w:r w:rsidR="00F369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9EA" w:rsidRPr="00F369EA">
        <w:rPr>
          <w:rFonts w:ascii="Calibri" w:hAnsi="Calibri" w:cs="Calibri"/>
          <w:color w:val="002060"/>
          <w:sz w:val="24"/>
          <w:szCs w:val="24"/>
        </w:rPr>
        <w:t>fato, em ceder a esse poder, e seguir as diretrizes da verdade.</w:t>
      </w:r>
    </w:p>
    <w:p w14:paraId="592EEFC3" w14:textId="06C6BD40" w:rsidR="000653E0" w:rsidRPr="000653E0" w:rsidRDefault="00D038AD" w:rsidP="00253FF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505:23–2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53E0" w:rsidRPr="000653E0">
        <w:rPr>
          <w:rFonts w:ascii="Calibri" w:hAnsi="Calibri" w:cs="Calibri"/>
          <w:color w:val="002060"/>
          <w:sz w:val="24"/>
          <w:szCs w:val="24"/>
        </w:rPr>
        <w:t>A compreensão espiritual revela a Mente — a</w:t>
      </w:r>
      <w:r w:rsidR="000653E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53E0" w:rsidRPr="000653E0">
        <w:rPr>
          <w:rFonts w:ascii="Calibri" w:hAnsi="Calibri" w:cs="Calibri"/>
          <w:color w:val="002060"/>
          <w:sz w:val="24"/>
          <w:szCs w:val="24"/>
        </w:rPr>
        <w:t>Vida, a Verdade e o Amor — e demonstra o senso divino,</w:t>
      </w:r>
      <w:r w:rsidR="000653E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53E0" w:rsidRPr="000653E0">
        <w:rPr>
          <w:rFonts w:ascii="Calibri" w:hAnsi="Calibri" w:cs="Calibri"/>
          <w:color w:val="002060"/>
          <w:sz w:val="24"/>
          <w:szCs w:val="24"/>
        </w:rPr>
        <w:t>dando a prova espiritual do universo na Ciência Cristã.</w:t>
      </w:r>
    </w:p>
    <w:p w14:paraId="04BFE43E" w14:textId="79AF135E" w:rsidR="00D038AD" w:rsidRPr="00D038AD" w:rsidRDefault="00253FF1" w:rsidP="00253FF1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0653E0" w:rsidRPr="000653E0">
        <w:rPr>
          <w:rFonts w:ascii="Calibri" w:hAnsi="Calibri" w:cs="Calibri"/>
          <w:color w:val="002060"/>
          <w:sz w:val="24"/>
          <w:szCs w:val="24"/>
        </w:rPr>
        <w:t>Essa compreensão não é intelectual, não é o resultado de</w:t>
      </w:r>
      <w:r w:rsidR="000653E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53E0" w:rsidRPr="000653E0">
        <w:rPr>
          <w:rFonts w:ascii="Calibri" w:hAnsi="Calibri" w:cs="Calibri"/>
          <w:color w:val="002060"/>
          <w:sz w:val="24"/>
          <w:szCs w:val="24"/>
        </w:rPr>
        <w:t>conhecimentos eruditos; é a realidade de todas as coisas trazida</w:t>
      </w:r>
      <w:r w:rsidR="000653E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53E0" w:rsidRPr="000653E0">
        <w:rPr>
          <w:rFonts w:ascii="Calibri" w:hAnsi="Calibri" w:cs="Calibri"/>
          <w:color w:val="002060"/>
          <w:sz w:val="24"/>
          <w:szCs w:val="24"/>
        </w:rPr>
        <w:t>à luz. As ideias de Deus refletem o imortal,</w:t>
      </w:r>
      <w:r w:rsidR="000653E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53E0" w:rsidRPr="000653E0">
        <w:rPr>
          <w:rFonts w:ascii="Calibri" w:hAnsi="Calibri" w:cs="Calibri"/>
          <w:color w:val="002060"/>
          <w:sz w:val="24"/>
          <w:szCs w:val="24"/>
        </w:rPr>
        <w:t>o infalível e o infinito. O mortal, o falível e</w:t>
      </w:r>
      <w:r w:rsidR="000653E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53E0" w:rsidRPr="000653E0">
        <w:rPr>
          <w:rFonts w:ascii="Calibri" w:hAnsi="Calibri" w:cs="Calibri"/>
          <w:color w:val="002060"/>
          <w:sz w:val="24"/>
          <w:szCs w:val="24"/>
        </w:rPr>
        <w:t>o finito são crenças humanas, que atribuem a si mesmas uma</w:t>
      </w:r>
      <w:r w:rsidR="000653E0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53FF1">
        <w:rPr>
          <w:rFonts w:ascii="Calibri" w:hAnsi="Calibri" w:cs="Calibri"/>
          <w:color w:val="002060"/>
          <w:sz w:val="24"/>
          <w:szCs w:val="24"/>
        </w:rPr>
        <w:t>tarefa que lhes é impossível cumprir, ou seja, a de distinguir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53FF1">
        <w:rPr>
          <w:rFonts w:ascii="Calibri" w:hAnsi="Calibri" w:cs="Calibri"/>
          <w:color w:val="002060"/>
          <w:sz w:val="24"/>
          <w:szCs w:val="24"/>
        </w:rPr>
        <w:t>entre o falso e o verdadeiro.</w:t>
      </w:r>
    </w:p>
    <w:p w14:paraId="50A3D718" w14:textId="26CE25BD" w:rsidR="00D038AD" w:rsidRPr="00D038AD" w:rsidRDefault="00D038AD" w:rsidP="006E5D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506:5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5DE3" w:rsidRPr="006E5DE3">
        <w:rPr>
          <w:rFonts w:ascii="Calibri" w:hAnsi="Calibri" w:cs="Calibri"/>
          <w:color w:val="002060"/>
          <w:sz w:val="24"/>
          <w:szCs w:val="24"/>
        </w:rPr>
        <w:t>A compreensão é uma qualidade de Deus, qualidade</w:t>
      </w:r>
      <w:r w:rsidR="006E5D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5DE3" w:rsidRPr="006E5DE3">
        <w:rPr>
          <w:rFonts w:ascii="Calibri" w:hAnsi="Calibri" w:cs="Calibri"/>
          <w:color w:val="002060"/>
          <w:sz w:val="24"/>
          <w:szCs w:val="24"/>
        </w:rPr>
        <w:t>que separa a Ciência Cristã da suposição e faz com que a</w:t>
      </w:r>
      <w:r w:rsidR="006E5D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5DE3" w:rsidRPr="006E5DE3">
        <w:rPr>
          <w:rFonts w:ascii="Calibri" w:hAnsi="Calibri" w:cs="Calibri"/>
          <w:color w:val="002060"/>
          <w:sz w:val="24"/>
          <w:szCs w:val="24"/>
        </w:rPr>
        <w:t>Verdade seja definitiva.</w:t>
      </w:r>
    </w:p>
    <w:p w14:paraId="7A311811" w14:textId="666D1D82" w:rsidR="006A444D" w:rsidRDefault="00D038AD" w:rsidP="009A257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259:28</w:t>
      </w:r>
      <w:r w:rsidR="00820CA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A2574" w:rsidRPr="009A2574">
        <w:rPr>
          <w:rFonts w:ascii="Calibri" w:hAnsi="Calibri" w:cs="Calibri"/>
          <w:color w:val="002060"/>
          <w:sz w:val="24"/>
          <w:szCs w:val="24"/>
        </w:rPr>
        <w:t>As ideias imortais,</w:t>
      </w:r>
      <w:r w:rsidR="009A257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A2574" w:rsidRPr="009A2574">
        <w:rPr>
          <w:rFonts w:ascii="Calibri" w:hAnsi="Calibri" w:cs="Calibri"/>
          <w:color w:val="002060"/>
          <w:sz w:val="24"/>
          <w:szCs w:val="24"/>
        </w:rPr>
        <w:t>puras, perfeitas e duradouras, são transmitidas pela</w:t>
      </w:r>
      <w:r w:rsidR="009A257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A2574" w:rsidRPr="009A2574">
        <w:rPr>
          <w:rFonts w:ascii="Calibri" w:hAnsi="Calibri" w:cs="Calibri"/>
          <w:color w:val="002060"/>
          <w:sz w:val="24"/>
          <w:szCs w:val="24"/>
        </w:rPr>
        <w:t>Mente divina por meio da Ciência divina, que corrige o erro</w:t>
      </w:r>
      <w:r w:rsidR="009A257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A2574" w:rsidRPr="009A2574">
        <w:rPr>
          <w:rFonts w:ascii="Calibri" w:hAnsi="Calibri" w:cs="Calibri"/>
          <w:color w:val="002060"/>
          <w:sz w:val="24"/>
          <w:szCs w:val="24"/>
        </w:rPr>
        <w:t>com a verdade e exige pensamentos espirituais, conceitos</w:t>
      </w:r>
      <w:r w:rsidR="009A257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A2574" w:rsidRPr="009A2574">
        <w:rPr>
          <w:rFonts w:ascii="Calibri" w:hAnsi="Calibri" w:cs="Calibri"/>
          <w:color w:val="002060"/>
          <w:sz w:val="24"/>
          <w:szCs w:val="24"/>
        </w:rPr>
        <w:t>divinos, a fim de que estes possam produzir resultados</w:t>
      </w:r>
      <w:r w:rsidR="009A257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A2574" w:rsidRPr="009A2574">
        <w:rPr>
          <w:rFonts w:ascii="Calibri" w:hAnsi="Calibri" w:cs="Calibri"/>
          <w:color w:val="002060"/>
          <w:sz w:val="24"/>
          <w:szCs w:val="24"/>
        </w:rPr>
        <w:t>harmoniosos.</w:t>
      </w:r>
    </w:p>
    <w:p w14:paraId="7A311812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3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4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7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A311818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819" w14:textId="09A1D295" w:rsidR="006A444D" w:rsidRDefault="003E113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A00031" w:rsidRPr="00A00031">
        <w:rPr>
          <w:rFonts w:ascii="Calibri" w:hAnsi="Calibri"/>
          <w:b/>
          <w:sz w:val="24"/>
          <w:szCs w:val="24"/>
        </w:rPr>
        <w:t xml:space="preserve">Tiago 1:4 </w:t>
      </w:r>
      <w:r w:rsidR="00A00031" w:rsidRPr="00A00031">
        <w:rPr>
          <w:rFonts w:ascii="Calibri" w:hAnsi="Calibri"/>
          <w:bCs/>
          <w:i/>
          <w:iCs/>
          <w:sz w:val="24"/>
          <w:szCs w:val="24"/>
        </w:rPr>
        <w:t>a</w:t>
      </w:r>
      <w:r w:rsidR="00A00031" w:rsidRPr="00A00031">
        <w:rPr>
          <w:rFonts w:ascii="Calibri" w:hAnsi="Calibri"/>
          <w:b/>
          <w:sz w:val="24"/>
          <w:szCs w:val="24"/>
        </w:rPr>
        <w:t>, 5</w:t>
      </w:r>
    </w:p>
    <w:p w14:paraId="2E68D42C" w14:textId="0509FD91" w:rsidR="00C82A26" w:rsidRPr="00C82A26" w:rsidRDefault="00820CAB" w:rsidP="00C82A2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82A26" w:rsidRPr="00C82A26">
        <w:rPr>
          <w:rFonts w:ascii="Calibri" w:hAnsi="Calibri" w:cs="Calibri"/>
          <w:sz w:val="24"/>
          <w:szCs w:val="24"/>
        </w:rPr>
        <w:t>4</w:t>
      </w:r>
      <w:r w:rsidR="00C82A26">
        <w:rPr>
          <w:rFonts w:ascii="Calibri" w:hAnsi="Calibri" w:cs="Calibri"/>
          <w:sz w:val="24"/>
          <w:szCs w:val="24"/>
        </w:rPr>
        <w:t xml:space="preserve"> ...</w:t>
      </w:r>
      <w:r w:rsidR="00C82A26" w:rsidRPr="00C82A26">
        <w:rPr>
          <w:rFonts w:ascii="Calibri" w:hAnsi="Calibri" w:cs="Calibri"/>
          <w:sz w:val="24"/>
          <w:szCs w:val="24"/>
        </w:rPr>
        <w:t xml:space="preserve"> a perseverança deve ter ação completa, para que sejais perfeitos e íntegros, em nada deficientes.</w:t>
      </w:r>
    </w:p>
    <w:p w14:paraId="7A31181A" w14:textId="12444668" w:rsidR="006A444D" w:rsidRDefault="00C82A26" w:rsidP="00C82A2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82A26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C82A26">
        <w:rPr>
          <w:rFonts w:ascii="Calibri" w:hAnsi="Calibri" w:cs="Calibri"/>
          <w:sz w:val="24"/>
          <w:szCs w:val="24"/>
        </w:rPr>
        <w:t>Se, porém, algum de vós necessita de sabedoria, peça-a a Deus, que a todos dá liberalmente e nada lhes impropera; e ser-lhe-á concedida.</w:t>
      </w:r>
    </w:p>
    <w:p w14:paraId="4825A775" w14:textId="087FA7BD" w:rsidR="003E113D" w:rsidRDefault="003E113D" w:rsidP="003E113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A00031" w:rsidRPr="00A00031">
        <w:rPr>
          <w:rFonts w:ascii="Calibri" w:hAnsi="Calibri"/>
          <w:b/>
          <w:sz w:val="24"/>
          <w:szCs w:val="24"/>
        </w:rPr>
        <w:t>1 Reis 4:29, 32, 34</w:t>
      </w:r>
    </w:p>
    <w:p w14:paraId="70CF2BFB" w14:textId="40A7A347" w:rsidR="00501F92" w:rsidRPr="00501F92" w:rsidRDefault="003E113D" w:rsidP="00501F9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01F92" w:rsidRPr="00501F92">
        <w:rPr>
          <w:rFonts w:ascii="Calibri" w:hAnsi="Calibri" w:cs="Calibri"/>
          <w:sz w:val="24"/>
          <w:szCs w:val="24"/>
        </w:rPr>
        <w:t>29</w:t>
      </w:r>
      <w:r w:rsidR="00501F92">
        <w:rPr>
          <w:rFonts w:ascii="Calibri" w:hAnsi="Calibri" w:cs="Calibri"/>
          <w:sz w:val="24"/>
          <w:szCs w:val="24"/>
        </w:rPr>
        <w:t xml:space="preserve"> </w:t>
      </w:r>
      <w:r w:rsidR="00501F92" w:rsidRPr="00501F92">
        <w:rPr>
          <w:rFonts w:ascii="Calibri" w:hAnsi="Calibri" w:cs="Calibri"/>
          <w:sz w:val="24"/>
          <w:szCs w:val="24"/>
        </w:rPr>
        <w:t>Deu também Deus a Salomão sabedoria, grandíssimo entendimento e larga inteligência como a areia que está na praia do mar.</w:t>
      </w:r>
    </w:p>
    <w:p w14:paraId="08CAA8B4" w14:textId="7A2FA39F" w:rsidR="00501F92" w:rsidRPr="00501F92" w:rsidRDefault="00501F92" w:rsidP="00501F9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01F92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501F92">
        <w:rPr>
          <w:rFonts w:ascii="Calibri" w:hAnsi="Calibri" w:cs="Calibri"/>
          <w:sz w:val="24"/>
          <w:szCs w:val="24"/>
        </w:rPr>
        <w:t>Compôs três mil provérbios, e foram os seus cânticos mil e cinco.</w:t>
      </w:r>
    </w:p>
    <w:p w14:paraId="67960FAA" w14:textId="10A4F9E2" w:rsidR="003E113D" w:rsidRDefault="00501F92" w:rsidP="00501F9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01F92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Pr="00501F92">
        <w:rPr>
          <w:rFonts w:ascii="Calibri" w:hAnsi="Calibri" w:cs="Calibri"/>
          <w:sz w:val="24"/>
          <w:szCs w:val="24"/>
        </w:rPr>
        <w:t xml:space="preserve">De todos os povos vinha gente a ouvir a sabedoria de Salomão, </w:t>
      </w:r>
      <w:proofErr w:type="gramStart"/>
      <w:r w:rsidRPr="00501F92">
        <w:rPr>
          <w:rFonts w:ascii="Calibri" w:hAnsi="Calibri" w:cs="Calibri"/>
          <w:sz w:val="24"/>
          <w:szCs w:val="24"/>
        </w:rPr>
        <w:t>e também</w:t>
      </w:r>
      <w:proofErr w:type="gramEnd"/>
      <w:r w:rsidRPr="00501F92">
        <w:rPr>
          <w:rFonts w:ascii="Calibri" w:hAnsi="Calibri" w:cs="Calibri"/>
          <w:sz w:val="24"/>
          <w:szCs w:val="24"/>
        </w:rPr>
        <w:t xml:space="preserve"> enviados de todos os reis da terra que tinham ouvido da sua sabedoria.</w:t>
      </w:r>
    </w:p>
    <w:p w14:paraId="7A311821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22" w14:textId="77777777" w:rsidR="006A444D" w:rsidRDefault="00820CAB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517633BD" w14:textId="77FF215E" w:rsidR="00D038AD" w:rsidRPr="00D038AD" w:rsidRDefault="00D038AD" w:rsidP="003133C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89:18–20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133C0" w:rsidRPr="003133C0">
        <w:rPr>
          <w:rFonts w:ascii="Calibri" w:hAnsi="Calibri" w:cs="Calibri"/>
          <w:color w:val="002060"/>
          <w:sz w:val="24"/>
          <w:szCs w:val="24"/>
        </w:rPr>
        <w:t>A Mente não depende necessariamente de processos</w:t>
      </w:r>
      <w:r w:rsidR="003133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133C0" w:rsidRPr="003133C0">
        <w:rPr>
          <w:rFonts w:ascii="Calibri" w:hAnsi="Calibri" w:cs="Calibri"/>
          <w:color w:val="002060"/>
          <w:sz w:val="24"/>
          <w:szCs w:val="24"/>
        </w:rPr>
        <w:t>educativos. Possui por si mesma toda a beleza e poesia,</w:t>
      </w:r>
      <w:r w:rsidR="003133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133C0" w:rsidRPr="003133C0">
        <w:rPr>
          <w:rFonts w:ascii="Calibri" w:hAnsi="Calibri" w:cs="Calibri"/>
          <w:color w:val="002060"/>
          <w:sz w:val="24"/>
          <w:szCs w:val="24"/>
        </w:rPr>
        <w:t>e o poder de expressá-las.</w:t>
      </w:r>
    </w:p>
    <w:p w14:paraId="3EABC675" w14:textId="7927D794" w:rsidR="00D038AD" w:rsidRPr="00D038AD" w:rsidRDefault="00D038AD" w:rsidP="004E398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469:9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3982" w:rsidRPr="004E3982">
        <w:rPr>
          <w:rFonts w:ascii="Calibri" w:hAnsi="Calibri" w:cs="Calibri"/>
          <w:color w:val="002060"/>
          <w:sz w:val="24"/>
          <w:szCs w:val="24"/>
        </w:rPr>
        <w:t>A inteligência é a onisciência, a onipresença</w:t>
      </w:r>
      <w:r w:rsidR="004E398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3982" w:rsidRPr="004E3982">
        <w:rPr>
          <w:rFonts w:ascii="Calibri" w:hAnsi="Calibri" w:cs="Calibri"/>
          <w:color w:val="002060"/>
          <w:sz w:val="24"/>
          <w:szCs w:val="24"/>
        </w:rPr>
        <w:t>e a onipotência. É a qualidade primordial e eterna da Mente</w:t>
      </w:r>
      <w:r w:rsidR="004E398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3982" w:rsidRPr="004E3982">
        <w:rPr>
          <w:rFonts w:ascii="Calibri" w:hAnsi="Calibri" w:cs="Calibri"/>
          <w:color w:val="002060"/>
          <w:sz w:val="24"/>
          <w:szCs w:val="24"/>
        </w:rPr>
        <w:t>infinita, do Princípio trino e uno — a Vida, a Verdade e o</w:t>
      </w:r>
      <w:r w:rsidR="004E398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3982" w:rsidRPr="004E3982">
        <w:rPr>
          <w:rFonts w:ascii="Calibri" w:hAnsi="Calibri" w:cs="Calibri"/>
          <w:color w:val="002060"/>
          <w:sz w:val="24"/>
          <w:szCs w:val="24"/>
        </w:rPr>
        <w:t>Amor — denominado Deus.</w:t>
      </w:r>
    </w:p>
    <w:p w14:paraId="5EE94673" w14:textId="5E4FC5EB" w:rsidR="00D038AD" w:rsidRPr="00D038AD" w:rsidRDefault="00D038AD" w:rsidP="0088454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128:3–10, 13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O termo Ciência, bem compreendido, refere-se unicamente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às leis de Deus e ao Seu governo do universo, que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inclui o homem. Segue-se daí que homens de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negócios e homens de grande cultura constatam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que a Ciência Cristã lhes aumenta a resistência e os poderes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mentais, lhes amplia a percepção do caráter, lhes dá argúcia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e compreensão mais abrangente e a habilidade de exceder suas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 xml:space="preserve">capacidades normais. </w:t>
      </w:r>
      <w:r w:rsidR="00996FF7">
        <w:rPr>
          <w:rFonts w:ascii="Calibri" w:hAnsi="Calibri" w:cs="Calibri"/>
          <w:color w:val="002060"/>
          <w:sz w:val="24"/>
          <w:szCs w:val="24"/>
        </w:rPr>
        <w:t>..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. Um conhecimento da Ciência do existir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desenvolve as faculdades e possibilidades latentes do homem.</w:t>
      </w:r>
      <w:r w:rsidR="00996FF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Estende a atmosfera do pensamento, dando aos mortais</w:t>
      </w:r>
      <w:r w:rsidR="0036380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acesso a níveis mais amplos e mais elevados. Esse conhecimento</w:t>
      </w:r>
      <w:r w:rsidR="0036380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eleva o pensador a seu ambiente natural de discernimento</w:t>
      </w:r>
      <w:r w:rsidR="0036380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4542" w:rsidRPr="00884542">
        <w:rPr>
          <w:rFonts w:ascii="Calibri" w:hAnsi="Calibri" w:cs="Calibri"/>
          <w:color w:val="002060"/>
          <w:sz w:val="24"/>
          <w:szCs w:val="24"/>
        </w:rPr>
        <w:t>e perspicácia.</w:t>
      </w:r>
    </w:p>
    <w:p w14:paraId="7A311827" w14:textId="4F6576CB" w:rsidR="006A444D" w:rsidRDefault="00D038AD" w:rsidP="003871F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038AD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038AD">
        <w:rPr>
          <w:rFonts w:ascii="Calibri" w:hAnsi="Calibri"/>
          <w:b/>
          <w:color w:val="002060"/>
          <w:sz w:val="24"/>
          <w:szCs w:val="24"/>
        </w:rPr>
        <w:t xml:space="preserve"> 249:1</w:t>
      </w:r>
      <w:r w:rsidR="00820CA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71F1" w:rsidRPr="003871F1">
        <w:rPr>
          <w:rFonts w:ascii="Calibri" w:hAnsi="Calibri" w:cs="Calibri"/>
          <w:color w:val="002060"/>
          <w:sz w:val="24"/>
          <w:szCs w:val="24"/>
        </w:rPr>
        <w:t>Aceitemos a Ciência, renunciemos a todas as teorias baseadas</w:t>
      </w:r>
      <w:r w:rsidR="003871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71F1" w:rsidRPr="003871F1">
        <w:rPr>
          <w:rFonts w:ascii="Calibri" w:hAnsi="Calibri" w:cs="Calibri"/>
          <w:color w:val="002060"/>
          <w:sz w:val="24"/>
          <w:szCs w:val="24"/>
        </w:rPr>
        <w:t>no testemunho dos sentidos, abandonemos os modelos</w:t>
      </w:r>
      <w:r w:rsidR="003871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71F1" w:rsidRPr="003871F1">
        <w:rPr>
          <w:rFonts w:ascii="Calibri" w:hAnsi="Calibri" w:cs="Calibri"/>
          <w:color w:val="002060"/>
          <w:sz w:val="24"/>
          <w:szCs w:val="24"/>
        </w:rPr>
        <w:t>imperfeitos e os ideais ilusórios; e tenhamos assim um Deus</w:t>
      </w:r>
      <w:r w:rsidR="003871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71F1" w:rsidRPr="003871F1">
        <w:rPr>
          <w:rFonts w:ascii="Calibri" w:hAnsi="Calibri" w:cs="Calibri"/>
          <w:color w:val="002060"/>
          <w:sz w:val="24"/>
          <w:szCs w:val="24"/>
        </w:rPr>
        <w:t>único — uma Mente única — e esse Deus único, perfeito —</w:t>
      </w:r>
      <w:r w:rsidR="003871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71F1" w:rsidRPr="003871F1">
        <w:rPr>
          <w:rFonts w:ascii="Calibri" w:hAnsi="Calibri" w:cs="Calibri"/>
          <w:color w:val="002060"/>
          <w:sz w:val="24"/>
          <w:szCs w:val="24"/>
        </w:rPr>
        <w:t>produzindo Seus próprios modelos de excelência.</w:t>
      </w:r>
    </w:p>
    <w:p w14:paraId="7A311828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A311829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1004AB9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2AB6ADB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E32709F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DCA5376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A4A2A31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84996ED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B993AE4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68634B6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7C95D3B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7396F1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7FCA43F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BCA67FC" w14:textId="77777777" w:rsidR="003871F1" w:rsidRDefault="003871F1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2A" w14:textId="531B58D5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7A31182B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D248712" w14:textId="483F009D" w:rsidR="003E113D" w:rsidRDefault="003E113D" w:rsidP="003E113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DE1245" w:rsidRPr="00DE1245">
        <w:rPr>
          <w:rFonts w:ascii="Calibri" w:hAnsi="Calibri"/>
          <w:b/>
          <w:sz w:val="24"/>
          <w:szCs w:val="24"/>
        </w:rPr>
        <w:t>Jeremias 29:11</w:t>
      </w:r>
    </w:p>
    <w:p w14:paraId="3D5E8C4A" w14:textId="323CF82B" w:rsidR="003E113D" w:rsidRDefault="003E113D" w:rsidP="003E113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1643" w:rsidRPr="007B1643">
        <w:rPr>
          <w:rFonts w:ascii="Calibri" w:hAnsi="Calibri" w:cs="Calibri"/>
          <w:sz w:val="24"/>
          <w:szCs w:val="24"/>
        </w:rPr>
        <w:t>11</w:t>
      </w:r>
      <w:r w:rsidR="007B1643">
        <w:rPr>
          <w:rFonts w:ascii="Calibri" w:hAnsi="Calibri" w:cs="Calibri"/>
          <w:sz w:val="24"/>
          <w:szCs w:val="24"/>
        </w:rPr>
        <w:t xml:space="preserve"> </w:t>
      </w:r>
      <w:r w:rsidR="007B1643" w:rsidRPr="007B1643">
        <w:rPr>
          <w:rFonts w:ascii="Calibri" w:hAnsi="Calibri" w:cs="Calibri"/>
          <w:sz w:val="24"/>
          <w:szCs w:val="24"/>
        </w:rPr>
        <w:t>Eu é que sei que pensamentos tenho a vosso respeito, diz o SENHOR; pensamentos de paz e não de mal, para vos dar o fim que desejais.</w:t>
      </w:r>
    </w:p>
    <w:p w14:paraId="7A31182E" w14:textId="4596DCA6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E113D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E1245" w:rsidRPr="00DE1245">
        <w:rPr>
          <w:rFonts w:ascii="Calibri" w:hAnsi="Calibri"/>
          <w:b/>
          <w:sz w:val="24"/>
          <w:szCs w:val="24"/>
        </w:rPr>
        <w:t xml:space="preserve">1 João 5:20 </w:t>
      </w:r>
      <w:r w:rsidR="00DE1245" w:rsidRPr="00DE1245">
        <w:rPr>
          <w:rFonts w:ascii="Calibri" w:hAnsi="Calibri"/>
          <w:bCs/>
          <w:sz w:val="24"/>
          <w:szCs w:val="24"/>
        </w:rPr>
        <w:t xml:space="preserve">(até </w:t>
      </w:r>
      <w:r w:rsidR="00DE1245" w:rsidRPr="00DE1245">
        <w:rPr>
          <w:rFonts w:ascii="Calibri" w:hAnsi="Calibri"/>
          <w:bCs/>
          <w:i/>
          <w:iCs/>
          <w:sz w:val="24"/>
          <w:szCs w:val="24"/>
        </w:rPr>
        <w:t>Cristo</w:t>
      </w:r>
      <w:r w:rsidR="00DE1245" w:rsidRPr="00DE1245">
        <w:rPr>
          <w:rFonts w:ascii="Calibri" w:hAnsi="Calibri"/>
          <w:bCs/>
          <w:sz w:val="24"/>
          <w:szCs w:val="24"/>
        </w:rPr>
        <w:t>)</w:t>
      </w:r>
    </w:p>
    <w:p w14:paraId="7A31182F" w14:textId="214ECBA2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87ED1" w:rsidRPr="00987ED1">
        <w:rPr>
          <w:rFonts w:ascii="Calibri" w:hAnsi="Calibri" w:cs="Calibri"/>
          <w:sz w:val="24"/>
          <w:szCs w:val="24"/>
        </w:rPr>
        <w:t>20</w:t>
      </w:r>
      <w:r w:rsidR="00987ED1">
        <w:rPr>
          <w:rFonts w:ascii="Calibri" w:hAnsi="Calibri" w:cs="Calibri"/>
          <w:sz w:val="24"/>
          <w:szCs w:val="24"/>
        </w:rPr>
        <w:t xml:space="preserve"> </w:t>
      </w:r>
      <w:r w:rsidR="00987ED1" w:rsidRPr="00987ED1">
        <w:rPr>
          <w:rFonts w:ascii="Calibri" w:hAnsi="Calibri" w:cs="Calibri"/>
          <w:sz w:val="24"/>
          <w:szCs w:val="24"/>
        </w:rPr>
        <w:t>Também sabemos que o Filho de Deus é vindo e nos tem dado entendimento para reconhecermos o verdadeiro; e estamos no verdadeiro, em seu Filho, Jesus Cristo.</w:t>
      </w:r>
    </w:p>
    <w:p w14:paraId="7A311832" w14:textId="3483BE70" w:rsidR="006A444D" w:rsidRDefault="00820CAB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E113D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25E64" w:rsidRPr="00F25E64">
        <w:rPr>
          <w:rFonts w:ascii="Calibri" w:hAnsi="Calibri"/>
          <w:b/>
          <w:sz w:val="24"/>
          <w:szCs w:val="24"/>
        </w:rPr>
        <w:t xml:space="preserve">Mateus 4:1–11 </w:t>
      </w:r>
      <w:r w:rsidR="00F25E64" w:rsidRPr="00F25E64">
        <w:rPr>
          <w:rFonts w:ascii="Calibri" w:hAnsi="Calibri"/>
          <w:bCs/>
          <w:i/>
          <w:iCs/>
          <w:sz w:val="24"/>
          <w:szCs w:val="24"/>
        </w:rPr>
        <w:t>foi</w:t>
      </w:r>
    </w:p>
    <w:p w14:paraId="56F32C25" w14:textId="42688A91" w:rsidR="003F4297" w:rsidRPr="003F4297" w:rsidRDefault="00820CAB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F4297" w:rsidRPr="003F4297">
        <w:rPr>
          <w:rFonts w:ascii="Calibri" w:hAnsi="Calibri" w:cs="Calibri"/>
          <w:sz w:val="24"/>
          <w:szCs w:val="24"/>
        </w:rPr>
        <w:t xml:space="preserve">1 </w:t>
      </w:r>
      <w:r w:rsidR="003F4297">
        <w:rPr>
          <w:rFonts w:ascii="Calibri" w:hAnsi="Calibri" w:cs="Calibri"/>
          <w:sz w:val="24"/>
          <w:szCs w:val="24"/>
        </w:rPr>
        <w:t>...</w:t>
      </w:r>
      <w:r w:rsidR="003F4297" w:rsidRPr="003F4297">
        <w:rPr>
          <w:rFonts w:ascii="Calibri" w:hAnsi="Calibri" w:cs="Calibri"/>
          <w:sz w:val="24"/>
          <w:szCs w:val="24"/>
        </w:rPr>
        <w:t xml:space="preserve"> foi Jesus levado pelo Espírito ao deserto, para ser tentado pelo diabo.</w:t>
      </w:r>
    </w:p>
    <w:p w14:paraId="5066A833" w14:textId="6131020F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E, depois de jejuar quarenta dias e quarenta noites, teve fome.</w:t>
      </w:r>
    </w:p>
    <w:p w14:paraId="42522E3F" w14:textId="18907902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Então, o tentador, aproximando-se, lhe disse: Se és Filho de Deus, manda que estas pedras se transformem em pães.</w:t>
      </w:r>
    </w:p>
    <w:p w14:paraId="5266297B" w14:textId="7F95167F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Jesus, porém, respondeu: Está escrito: Não só de pão viverá o homem, mas de toda palavra que procede da boca de Deus.</w:t>
      </w:r>
    </w:p>
    <w:p w14:paraId="52C85B66" w14:textId="1B006416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Então, o diabo o levou à Cidade Santa, colocou-o sobre o pináculo do templo</w:t>
      </w:r>
    </w:p>
    <w:p w14:paraId="71A9E795" w14:textId="3472531A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e lhe disse: Se és Filho de Deus, atira-te abaixo, porque está escrito: Aos seus anjos ordenará a teu respeito que te guardem; e: Eles te susterão nas suas mãos, para não tropeçares nalguma pedra.</w:t>
      </w:r>
    </w:p>
    <w:p w14:paraId="3D04E9DE" w14:textId="358B72D3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Respondeu-lhe Jesus: Também está escrito: Não tentarás o Senhor, teu Deus.</w:t>
      </w:r>
    </w:p>
    <w:p w14:paraId="319F1651" w14:textId="14B5EB79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Levou-o ainda o diabo a um monte muito alto, mostrou-lhe todos os reinos do mundo e a glória deles</w:t>
      </w:r>
    </w:p>
    <w:p w14:paraId="7CA593F3" w14:textId="5A056595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e lhe disse: Tudo isto te darei se, prostrado, me adorares.</w:t>
      </w:r>
    </w:p>
    <w:p w14:paraId="1A19D039" w14:textId="4C95FFD4" w:rsidR="003F4297" w:rsidRPr="003F4297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Então, Jesus lhe ordenou: Retira-te, Satanás, porque está escrito: Ao Senhor, teu Deus, adorarás, e só a ele darás culto.</w:t>
      </w:r>
    </w:p>
    <w:p w14:paraId="7A311833" w14:textId="64F328FC" w:rsidR="006A444D" w:rsidRDefault="003F4297" w:rsidP="003F42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4297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3F4297">
        <w:rPr>
          <w:rFonts w:ascii="Calibri" w:hAnsi="Calibri" w:cs="Calibri"/>
          <w:sz w:val="24"/>
          <w:szCs w:val="24"/>
        </w:rPr>
        <w:t>Com isto, o deixou o diabo, e eis que vieram anjos e o serviram.</w:t>
      </w:r>
    </w:p>
    <w:p w14:paraId="7A311834" w14:textId="77777777" w:rsidR="006A444D" w:rsidRDefault="00820CAB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A311835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6CA2770F" w14:textId="07E09057" w:rsidR="0020446A" w:rsidRPr="0020446A" w:rsidRDefault="00B14B46" w:rsidP="0020446A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14B46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4B46">
        <w:rPr>
          <w:rFonts w:ascii="Calibri" w:hAnsi="Calibri"/>
          <w:b/>
          <w:color w:val="002060"/>
          <w:sz w:val="24"/>
          <w:szCs w:val="24"/>
        </w:rPr>
        <w:t xml:space="preserve"> 330:20–34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446A" w:rsidRPr="0020446A">
        <w:rPr>
          <w:rFonts w:ascii="Calibri" w:hAnsi="Calibri" w:cs="Calibri"/>
          <w:color w:val="002060"/>
          <w:sz w:val="24"/>
          <w:szCs w:val="24"/>
        </w:rPr>
        <w:t>Deus é o que as Escrituras declaram que Ele é —</w:t>
      </w:r>
      <w:r w:rsidR="002044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446A" w:rsidRPr="0020446A">
        <w:rPr>
          <w:rFonts w:ascii="Calibri" w:hAnsi="Calibri" w:cs="Calibri"/>
          <w:color w:val="002060"/>
          <w:sz w:val="24"/>
          <w:szCs w:val="24"/>
        </w:rPr>
        <w:t>a Vida, a Verdade, o Amor. O Espírito é o Princípio divino,</w:t>
      </w:r>
      <w:r w:rsidR="002044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446A" w:rsidRPr="0020446A">
        <w:rPr>
          <w:rFonts w:ascii="Calibri" w:hAnsi="Calibri" w:cs="Calibri"/>
          <w:color w:val="002060"/>
          <w:sz w:val="24"/>
          <w:szCs w:val="24"/>
        </w:rPr>
        <w:t>e o Princípio divino é o Amor, e o Amor é a</w:t>
      </w:r>
      <w:r w:rsidR="002044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446A" w:rsidRPr="0020446A">
        <w:rPr>
          <w:rFonts w:ascii="Calibri" w:hAnsi="Calibri" w:cs="Calibri"/>
          <w:color w:val="002060"/>
          <w:sz w:val="24"/>
          <w:szCs w:val="24"/>
        </w:rPr>
        <w:t>Mente, e a Mente não é tanto boa quanto má,</w:t>
      </w:r>
      <w:r w:rsidR="002044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446A" w:rsidRPr="0020446A">
        <w:rPr>
          <w:rFonts w:ascii="Calibri" w:hAnsi="Calibri" w:cs="Calibri"/>
          <w:color w:val="002060"/>
          <w:sz w:val="24"/>
          <w:szCs w:val="24"/>
        </w:rPr>
        <w:t>porque Deus é a Mente; por isso, em realidade, há uma</w:t>
      </w:r>
      <w:r w:rsidR="002044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446A" w:rsidRPr="0020446A">
        <w:rPr>
          <w:rFonts w:ascii="Calibri" w:hAnsi="Calibri" w:cs="Calibri"/>
          <w:color w:val="002060"/>
          <w:sz w:val="24"/>
          <w:szCs w:val="24"/>
        </w:rPr>
        <w:t>Mente só, porque só existe um Deus.</w:t>
      </w:r>
    </w:p>
    <w:p w14:paraId="2B915E77" w14:textId="55C36141" w:rsidR="00B14B46" w:rsidRPr="00B14B46" w:rsidRDefault="0020446A" w:rsidP="0020446A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20446A">
        <w:rPr>
          <w:rFonts w:ascii="Calibri" w:hAnsi="Calibri" w:cs="Calibri"/>
          <w:color w:val="002060"/>
          <w:sz w:val="24"/>
          <w:szCs w:val="24"/>
        </w:rPr>
        <w:t>A noção de que tanto o mal quanto o bem sejam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0446A">
        <w:rPr>
          <w:rFonts w:ascii="Calibri" w:hAnsi="Calibri" w:cs="Calibri"/>
          <w:color w:val="002060"/>
          <w:sz w:val="24"/>
          <w:szCs w:val="24"/>
        </w:rPr>
        <w:t>reais é uma delusão do senso material, que a Ciência aniquila.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0446A">
        <w:rPr>
          <w:rFonts w:ascii="Calibri" w:hAnsi="Calibri" w:cs="Calibri"/>
          <w:color w:val="002060"/>
          <w:sz w:val="24"/>
          <w:szCs w:val="24"/>
        </w:rPr>
        <w:t>O mal é o nada, não é coisa, não é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0446A">
        <w:rPr>
          <w:rFonts w:ascii="Calibri" w:hAnsi="Calibri" w:cs="Calibri"/>
          <w:color w:val="002060"/>
          <w:sz w:val="24"/>
          <w:szCs w:val="24"/>
        </w:rPr>
        <w:t>mente, nem é poder. Tal como é manifestado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0446A">
        <w:rPr>
          <w:rFonts w:ascii="Calibri" w:hAnsi="Calibri" w:cs="Calibri"/>
          <w:color w:val="002060"/>
          <w:sz w:val="24"/>
          <w:szCs w:val="24"/>
        </w:rPr>
        <w:t>pelo gênero humano, o mal representa uma mentira, o nada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0446A">
        <w:rPr>
          <w:rFonts w:ascii="Calibri" w:hAnsi="Calibri" w:cs="Calibri"/>
          <w:color w:val="002060"/>
          <w:sz w:val="24"/>
          <w:szCs w:val="24"/>
        </w:rPr>
        <w:t>alegando ser algo — representa luxúria, desonestidade, amor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0446A">
        <w:rPr>
          <w:rFonts w:ascii="Calibri" w:hAnsi="Calibri" w:cs="Calibri"/>
          <w:color w:val="002060"/>
          <w:sz w:val="24"/>
          <w:szCs w:val="24"/>
        </w:rPr>
        <w:t>ao ego, inveja, hipocrisia, calúnia, ódio, roubo, adultério,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0446A">
        <w:rPr>
          <w:rFonts w:ascii="Calibri" w:hAnsi="Calibri" w:cs="Calibri"/>
          <w:color w:val="002060"/>
          <w:sz w:val="24"/>
          <w:szCs w:val="24"/>
        </w:rPr>
        <w:t>assassínio, demência, loucura, inanidade, diabo, inferno, com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0446A">
        <w:rPr>
          <w:rFonts w:ascii="Calibri" w:hAnsi="Calibri" w:cs="Calibri"/>
          <w:color w:val="002060"/>
          <w:sz w:val="24"/>
          <w:szCs w:val="24"/>
        </w:rPr>
        <w:t xml:space="preserve">todos os </w:t>
      </w:r>
      <w:proofErr w:type="spellStart"/>
      <w:r w:rsidRPr="0020446A">
        <w:rPr>
          <w:rFonts w:ascii="Calibri" w:hAnsi="Calibri" w:cs="Calibri"/>
          <w:color w:val="002060"/>
          <w:sz w:val="24"/>
          <w:szCs w:val="24"/>
        </w:rPr>
        <w:t>etcéteras</w:t>
      </w:r>
      <w:proofErr w:type="spellEnd"/>
      <w:r w:rsidRPr="0020446A">
        <w:rPr>
          <w:rFonts w:ascii="Calibri" w:hAnsi="Calibri" w:cs="Calibri"/>
          <w:color w:val="002060"/>
          <w:sz w:val="24"/>
          <w:szCs w:val="24"/>
        </w:rPr>
        <w:t xml:space="preserve"> que essa palavra inclui.</w:t>
      </w:r>
    </w:p>
    <w:p w14:paraId="02E1C87C" w14:textId="35B820EC" w:rsidR="00B14B46" w:rsidRPr="00B14B46" w:rsidRDefault="00B14B46" w:rsidP="006F0F8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4B46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4B46">
        <w:rPr>
          <w:rFonts w:ascii="Calibri" w:hAnsi="Calibri"/>
          <w:b/>
          <w:color w:val="002060"/>
          <w:sz w:val="24"/>
          <w:szCs w:val="24"/>
        </w:rPr>
        <w:t xml:space="preserve"> 469:14–18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F0F83" w:rsidRPr="006F0F83">
        <w:rPr>
          <w:rFonts w:ascii="Calibri" w:hAnsi="Calibri" w:cs="Calibri"/>
          <w:color w:val="002060"/>
          <w:sz w:val="24"/>
          <w:szCs w:val="24"/>
        </w:rPr>
        <w:t>O exterminador do erro é</w:t>
      </w:r>
      <w:r w:rsidR="006F0F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F0F83" w:rsidRPr="006F0F83">
        <w:rPr>
          <w:rFonts w:ascii="Calibri" w:hAnsi="Calibri" w:cs="Calibri"/>
          <w:color w:val="002060"/>
          <w:sz w:val="24"/>
          <w:szCs w:val="24"/>
        </w:rPr>
        <w:t xml:space="preserve">a grandiosa verdade de que Deus, o bem, é a Mente </w:t>
      </w:r>
      <w:r w:rsidR="006F0F83" w:rsidRPr="006F0F83">
        <w:rPr>
          <w:rFonts w:ascii="Calibri" w:hAnsi="Calibri" w:cs="Calibri"/>
          <w:i/>
          <w:iCs/>
          <w:color w:val="002060"/>
          <w:sz w:val="24"/>
          <w:szCs w:val="24"/>
        </w:rPr>
        <w:t>única</w:t>
      </w:r>
      <w:r w:rsidR="006F0F83" w:rsidRPr="006F0F83">
        <w:rPr>
          <w:rFonts w:ascii="Calibri" w:hAnsi="Calibri" w:cs="Calibri"/>
          <w:color w:val="002060"/>
          <w:sz w:val="24"/>
          <w:szCs w:val="24"/>
        </w:rPr>
        <w:t xml:space="preserve"> e</w:t>
      </w:r>
      <w:r w:rsidR="006F0F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F0F83" w:rsidRPr="006F0F83">
        <w:rPr>
          <w:rFonts w:ascii="Calibri" w:hAnsi="Calibri" w:cs="Calibri"/>
          <w:color w:val="002060"/>
          <w:sz w:val="24"/>
          <w:szCs w:val="24"/>
        </w:rPr>
        <w:t>de que o oposto hipotético da Mente infinita —</w:t>
      </w:r>
      <w:r w:rsidR="006F0F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F0F83" w:rsidRPr="006F0F83">
        <w:rPr>
          <w:rFonts w:ascii="Calibri" w:hAnsi="Calibri" w:cs="Calibri"/>
          <w:color w:val="002060"/>
          <w:sz w:val="24"/>
          <w:szCs w:val="24"/>
        </w:rPr>
        <w:t xml:space="preserve">chamado </w:t>
      </w:r>
      <w:r w:rsidR="006F0F83" w:rsidRPr="006F0F83">
        <w:rPr>
          <w:rFonts w:ascii="Calibri" w:hAnsi="Calibri" w:cs="Calibri"/>
          <w:i/>
          <w:iCs/>
          <w:color w:val="002060"/>
          <w:sz w:val="24"/>
          <w:szCs w:val="24"/>
        </w:rPr>
        <w:t>diabo</w:t>
      </w:r>
      <w:r w:rsidR="006F0F83" w:rsidRPr="006F0F83">
        <w:rPr>
          <w:rFonts w:ascii="Calibri" w:hAnsi="Calibri" w:cs="Calibri"/>
          <w:color w:val="002060"/>
          <w:sz w:val="24"/>
          <w:szCs w:val="24"/>
        </w:rPr>
        <w:t>, ou o mal — não é a Mente, não</w:t>
      </w:r>
      <w:r w:rsidR="006F0F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F0F83" w:rsidRPr="006F0F83">
        <w:rPr>
          <w:rFonts w:ascii="Calibri" w:hAnsi="Calibri" w:cs="Calibri"/>
          <w:color w:val="002060"/>
          <w:sz w:val="24"/>
          <w:szCs w:val="24"/>
        </w:rPr>
        <w:t>é a Verdade, mas é um erro, sem inteligência nem realidade.</w:t>
      </w:r>
    </w:p>
    <w:p w14:paraId="2AD4FAF0" w14:textId="61662CA8" w:rsidR="00B14B46" w:rsidRPr="00B14B46" w:rsidRDefault="00B14B46" w:rsidP="00E51CB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4B46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4B46">
        <w:rPr>
          <w:rFonts w:ascii="Calibri" w:hAnsi="Calibri"/>
          <w:b/>
          <w:color w:val="002060"/>
          <w:sz w:val="24"/>
          <w:szCs w:val="24"/>
        </w:rPr>
        <w:t xml:space="preserve"> 42:20–25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1CB9" w:rsidRPr="00E51CB9">
        <w:rPr>
          <w:rFonts w:ascii="Calibri" w:hAnsi="Calibri" w:cs="Calibri"/>
          <w:color w:val="002060"/>
          <w:sz w:val="24"/>
          <w:szCs w:val="24"/>
        </w:rPr>
        <w:t>A crença de que o homem tenha existência ou mente</w:t>
      </w:r>
      <w:r w:rsidR="00E51C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1CB9" w:rsidRPr="00E51CB9">
        <w:rPr>
          <w:rFonts w:ascii="Calibri" w:hAnsi="Calibri" w:cs="Calibri"/>
          <w:color w:val="002060"/>
          <w:sz w:val="24"/>
          <w:szCs w:val="24"/>
        </w:rPr>
        <w:t>separadas de Deus é um erro que vai se extinguindo. Esse</w:t>
      </w:r>
      <w:r w:rsidR="00E51C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1CB9" w:rsidRPr="00E51CB9">
        <w:rPr>
          <w:rFonts w:ascii="Calibri" w:hAnsi="Calibri" w:cs="Calibri"/>
          <w:color w:val="002060"/>
          <w:sz w:val="24"/>
          <w:szCs w:val="24"/>
        </w:rPr>
        <w:t>erro Jesus enfrentou com a Ciência divina e provou sua nulidade.</w:t>
      </w:r>
      <w:r w:rsidR="00E51C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1CB9" w:rsidRPr="00E51CB9">
        <w:rPr>
          <w:rFonts w:ascii="Calibri" w:hAnsi="Calibri" w:cs="Calibri"/>
          <w:color w:val="002060"/>
          <w:sz w:val="24"/>
          <w:szCs w:val="24"/>
        </w:rPr>
        <w:t>Devido à glória maravilhosa que Deus outorgou a Seu</w:t>
      </w:r>
      <w:r w:rsidR="00E51C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1CB9" w:rsidRPr="00E51CB9">
        <w:rPr>
          <w:rFonts w:ascii="Calibri" w:hAnsi="Calibri" w:cs="Calibri"/>
          <w:color w:val="002060"/>
          <w:sz w:val="24"/>
          <w:szCs w:val="24"/>
        </w:rPr>
        <w:t>ungido, a tentação, o pecado, a doença e a morte não causavam</w:t>
      </w:r>
      <w:r w:rsidR="00E51C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1CB9" w:rsidRPr="00E51CB9">
        <w:rPr>
          <w:rFonts w:ascii="Calibri" w:hAnsi="Calibri" w:cs="Calibri"/>
          <w:color w:val="002060"/>
          <w:sz w:val="24"/>
          <w:szCs w:val="24"/>
        </w:rPr>
        <w:t>nenhum terror a Jesus.</w:t>
      </w:r>
    </w:p>
    <w:p w14:paraId="3BF3E651" w14:textId="626D4895" w:rsidR="00F27013" w:rsidRPr="00F27013" w:rsidRDefault="00B14B46" w:rsidP="000D058F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14B46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4B46">
        <w:rPr>
          <w:rFonts w:ascii="Calibri" w:hAnsi="Calibri"/>
          <w:b/>
          <w:color w:val="002060"/>
          <w:sz w:val="24"/>
          <w:szCs w:val="24"/>
        </w:rPr>
        <w:t xml:space="preserve"> 316:8, 22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O Cristo, a Verdade, foi demonstrado por</w:t>
      </w:r>
      <w:r w:rsidR="000D05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meio de Jesus, para dar provas do poder do Espírito sobre a</w:t>
      </w:r>
      <w:r w:rsidR="000D05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carne — para mostrar que a Verdade se manifesta por seus</w:t>
      </w:r>
      <w:r w:rsidR="000D05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efeitos sobre a mente humana e o corpo humano, curando</w:t>
      </w:r>
      <w:r w:rsidR="000D05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a doença e destruindo o pecado.</w:t>
      </w:r>
    </w:p>
    <w:p w14:paraId="47ABA461" w14:textId="5CFBF50E" w:rsidR="00B14B46" w:rsidRPr="00B14B46" w:rsidRDefault="000D058F" w:rsidP="000D058F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O Cristo apresenta o homem indestrutível, a quem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Espírito cria, constitui e governa. O Cristo exemplifica aquela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fusão com Deus, seu Princípio divino, que dá ao homem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7013" w:rsidRPr="00F27013">
        <w:rPr>
          <w:rFonts w:ascii="Calibri" w:hAnsi="Calibri" w:cs="Calibri"/>
          <w:color w:val="002060"/>
          <w:sz w:val="24"/>
          <w:szCs w:val="24"/>
        </w:rPr>
        <w:t>domínio sobre toda a terra.</w:t>
      </w:r>
    </w:p>
    <w:p w14:paraId="7A31183A" w14:textId="26FCA112" w:rsidR="006A444D" w:rsidRDefault="00B14B46" w:rsidP="00641D92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14B46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4B46">
        <w:rPr>
          <w:rFonts w:ascii="Calibri" w:hAnsi="Calibri"/>
          <w:b/>
          <w:color w:val="002060"/>
          <w:sz w:val="24"/>
          <w:szCs w:val="24"/>
        </w:rPr>
        <w:t xml:space="preserve"> 332:9–11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1D92" w:rsidRPr="00641D92">
        <w:rPr>
          <w:rFonts w:ascii="Calibri" w:hAnsi="Calibri" w:cs="Calibri"/>
          <w:color w:val="002060"/>
          <w:sz w:val="24"/>
          <w:szCs w:val="24"/>
        </w:rPr>
        <w:t>O Cristo é a ideia verdadeira</w:t>
      </w:r>
      <w:r w:rsidR="00641D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1D92" w:rsidRPr="00641D92">
        <w:rPr>
          <w:rFonts w:ascii="Calibri" w:hAnsi="Calibri" w:cs="Calibri"/>
          <w:color w:val="002060"/>
          <w:sz w:val="24"/>
          <w:szCs w:val="24"/>
        </w:rPr>
        <w:t>que proclama o bem, a mensagem divina de Deus aos</w:t>
      </w:r>
      <w:r w:rsidR="00641D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1D92" w:rsidRPr="00641D92">
        <w:rPr>
          <w:rFonts w:ascii="Calibri" w:hAnsi="Calibri" w:cs="Calibri"/>
          <w:color w:val="002060"/>
          <w:sz w:val="24"/>
          <w:szCs w:val="24"/>
        </w:rPr>
        <w:t>homens, a qual fala à consciência humana.</w:t>
      </w:r>
    </w:p>
    <w:p w14:paraId="7A31183B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40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A311846" w14:textId="7AA756A3" w:rsidR="006A444D" w:rsidRDefault="002C47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12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F25E64" w:rsidRPr="00F25E64">
        <w:rPr>
          <w:rFonts w:ascii="Calibri" w:hAnsi="Calibri"/>
          <w:b/>
          <w:sz w:val="24"/>
          <w:szCs w:val="24"/>
        </w:rPr>
        <w:t>Filip</w:t>
      </w:r>
      <w:r w:rsidR="00F25E64">
        <w:rPr>
          <w:rFonts w:ascii="Calibri" w:hAnsi="Calibri"/>
          <w:b/>
          <w:sz w:val="24"/>
          <w:szCs w:val="24"/>
        </w:rPr>
        <w:t>enses</w:t>
      </w:r>
      <w:r w:rsidR="00F25E64" w:rsidRPr="00F25E64">
        <w:rPr>
          <w:rFonts w:ascii="Calibri" w:hAnsi="Calibri"/>
          <w:b/>
          <w:sz w:val="24"/>
          <w:szCs w:val="24"/>
        </w:rPr>
        <w:t xml:space="preserve"> 2:5</w:t>
      </w:r>
    </w:p>
    <w:p w14:paraId="7A311847" w14:textId="4BC69BB8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10D19" w:rsidRPr="00A10D19">
        <w:rPr>
          <w:rFonts w:ascii="Calibri" w:hAnsi="Calibri" w:cs="Calibri"/>
          <w:sz w:val="24"/>
          <w:szCs w:val="24"/>
        </w:rPr>
        <w:t>5</w:t>
      </w:r>
      <w:r w:rsidR="00A10D19">
        <w:rPr>
          <w:rFonts w:ascii="Calibri" w:hAnsi="Calibri" w:cs="Calibri"/>
          <w:sz w:val="24"/>
          <w:szCs w:val="24"/>
        </w:rPr>
        <w:t xml:space="preserve"> </w:t>
      </w:r>
      <w:r w:rsidR="00A10D19" w:rsidRPr="00A10D19">
        <w:rPr>
          <w:rFonts w:ascii="Calibri" w:hAnsi="Calibri" w:cs="Calibri"/>
          <w:sz w:val="24"/>
          <w:szCs w:val="24"/>
        </w:rPr>
        <w:t>Tende em vós o mesmo sentimento que houve também em Cristo Jesus</w:t>
      </w:r>
      <w:r w:rsidR="00A10D19">
        <w:rPr>
          <w:rFonts w:ascii="Calibri" w:hAnsi="Calibri" w:cs="Calibri"/>
          <w:sz w:val="24"/>
          <w:szCs w:val="24"/>
        </w:rPr>
        <w:t>.</w:t>
      </w:r>
    </w:p>
    <w:p w14:paraId="7A311848" w14:textId="40D3CCF0" w:rsidR="006A444D" w:rsidRDefault="002C47F8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13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F52BD0" w:rsidRPr="00F52BD0">
        <w:rPr>
          <w:rFonts w:ascii="Calibri" w:hAnsi="Calibri"/>
          <w:b/>
          <w:sz w:val="24"/>
          <w:szCs w:val="24"/>
        </w:rPr>
        <w:t>Mateus 9:2–8</w:t>
      </w:r>
    </w:p>
    <w:p w14:paraId="49E74B2C" w14:textId="77777777" w:rsidR="006C19B4" w:rsidRDefault="00820CA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C19B4" w:rsidRPr="006C19B4">
        <w:rPr>
          <w:rFonts w:ascii="Calibri" w:hAnsi="Calibri" w:cs="Calibri"/>
          <w:sz w:val="24"/>
          <w:szCs w:val="24"/>
        </w:rPr>
        <w:t>2</w:t>
      </w:r>
      <w:r w:rsidR="006C19B4">
        <w:rPr>
          <w:rFonts w:ascii="Calibri" w:hAnsi="Calibri" w:cs="Calibri"/>
          <w:sz w:val="24"/>
          <w:szCs w:val="24"/>
        </w:rPr>
        <w:t xml:space="preserve"> </w:t>
      </w:r>
      <w:r w:rsidR="006C19B4" w:rsidRPr="006C19B4">
        <w:rPr>
          <w:rFonts w:ascii="Calibri" w:hAnsi="Calibri" w:cs="Calibri"/>
          <w:sz w:val="24"/>
          <w:szCs w:val="24"/>
        </w:rPr>
        <w:t xml:space="preserve">E eis que lhe trouxeram um paralítico deitado num leito. Vendo-lhes a fé, Jesus disse ao paralítico: Tem bom ânimo, filho; estão perdoados os teus pecados. </w:t>
      </w:r>
    </w:p>
    <w:p w14:paraId="5E50E5A8" w14:textId="77777777" w:rsidR="006C19B4" w:rsidRDefault="006C19B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19B4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6C19B4">
        <w:rPr>
          <w:rFonts w:ascii="Calibri" w:hAnsi="Calibri" w:cs="Calibri"/>
          <w:sz w:val="24"/>
          <w:szCs w:val="24"/>
        </w:rPr>
        <w:t xml:space="preserve">Mas alguns escribas diziam consigo: Este blasfema. </w:t>
      </w:r>
    </w:p>
    <w:p w14:paraId="399D50A2" w14:textId="77777777" w:rsidR="006C19B4" w:rsidRDefault="006C19B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19B4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6C19B4">
        <w:rPr>
          <w:rFonts w:ascii="Calibri" w:hAnsi="Calibri" w:cs="Calibri"/>
          <w:sz w:val="24"/>
          <w:szCs w:val="24"/>
        </w:rPr>
        <w:t xml:space="preserve">Jesus, porém, conhecendo-lhes os pensamentos, disse: Por que cogitais o mal no vosso coração? </w:t>
      </w:r>
    </w:p>
    <w:p w14:paraId="5B7C7D8B" w14:textId="77777777" w:rsidR="006C19B4" w:rsidRDefault="006C19B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19B4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6C19B4">
        <w:rPr>
          <w:rFonts w:ascii="Calibri" w:hAnsi="Calibri" w:cs="Calibri"/>
          <w:sz w:val="24"/>
          <w:szCs w:val="24"/>
        </w:rPr>
        <w:t xml:space="preserve">Pois qual é mais fácil? Dizer: Estão perdoados os teus pecados, ou dizer: Levanta-te e anda? </w:t>
      </w:r>
    </w:p>
    <w:p w14:paraId="63F7688A" w14:textId="77777777" w:rsidR="006C19B4" w:rsidRDefault="006C19B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19B4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6C19B4">
        <w:rPr>
          <w:rFonts w:ascii="Calibri" w:hAnsi="Calibri" w:cs="Calibri"/>
          <w:sz w:val="24"/>
          <w:szCs w:val="24"/>
        </w:rPr>
        <w:t xml:space="preserve">Ora, para que saibais que o Filho do Homem tem sobre a terra autoridade para perdoar pecados — disse, então, ao paralítico: Levanta-te, toma o teu leito e vai para tua casa. </w:t>
      </w:r>
    </w:p>
    <w:p w14:paraId="59AFF174" w14:textId="77777777" w:rsidR="006C19B4" w:rsidRDefault="006C19B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19B4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6C19B4">
        <w:rPr>
          <w:rFonts w:ascii="Calibri" w:hAnsi="Calibri" w:cs="Calibri"/>
          <w:sz w:val="24"/>
          <w:szCs w:val="24"/>
        </w:rPr>
        <w:t xml:space="preserve">E, levantando-se, partiu para sua casa. </w:t>
      </w:r>
    </w:p>
    <w:p w14:paraId="7A311849" w14:textId="12B8E312" w:rsidR="006A444D" w:rsidRDefault="006C19B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19B4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6C19B4">
        <w:rPr>
          <w:rFonts w:ascii="Calibri" w:hAnsi="Calibri" w:cs="Calibri"/>
          <w:sz w:val="24"/>
          <w:szCs w:val="24"/>
        </w:rPr>
        <w:t>Vendo isto, as multidões, possuídas de temor, glorificaram a Deus, que dera tal autoridade aos homens.</w:t>
      </w:r>
    </w:p>
    <w:p w14:paraId="7A31184A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4B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03A7405E" w14:textId="03B9DBD1" w:rsidR="00AF63DD" w:rsidRPr="00AF63DD" w:rsidRDefault="00AF63DD" w:rsidP="00B06CD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94:31–34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6CD4" w:rsidRPr="00B06CD4">
        <w:rPr>
          <w:rFonts w:ascii="Calibri" w:hAnsi="Calibri" w:cs="Calibri"/>
          <w:color w:val="002060"/>
          <w:sz w:val="24"/>
          <w:szCs w:val="24"/>
        </w:rPr>
        <w:t>Nosso Mestre lia a mente mortal com base científica, a da</w:t>
      </w:r>
      <w:r w:rsidR="00B06CD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6CD4" w:rsidRPr="00B06CD4">
        <w:rPr>
          <w:rFonts w:ascii="Calibri" w:hAnsi="Calibri" w:cs="Calibri"/>
          <w:color w:val="002060"/>
          <w:sz w:val="24"/>
          <w:szCs w:val="24"/>
        </w:rPr>
        <w:t>onipresença da Mente. Alcançar esse discernimento indica</w:t>
      </w:r>
      <w:r w:rsidR="00B06CD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6CD4" w:rsidRPr="00B06CD4">
        <w:rPr>
          <w:rFonts w:ascii="Calibri" w:hAnsi="Calibri" w:cs="Calibri"/>
          <w:color w:val="002060"/>
          <w:sz w:val="24"/>
          <w:szCs w:val="24"/>
        </w:rPr>
        <w:t>crescimento espiritual e união com as capacidades infinitas</w:t>
      </w:r>
      <w:r w:rsidR="00B06CD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6CD4" w:rsidRPr="00B06CD4">
        <w:rPr>
          <w:rFonts w:ascii="Calibri" w:hAnsi="Calibri" w:cs="Calibri"/>
          <w:color w:val="002060"/>
          <w:sz w:val="24"/>
          <w:szCs w:val="24"/>
        </w:rPr>
        <w:t>da Mente única.</w:t>
      </w:r>
    </w:p>
    <w:p w14:paraId="425D15FD" w14:textId="6EC136CE" w:rsidR="00AF63DD" w:rsidRPr="00AF63DD" w:rsidRDefault="00AF63DD" w:rsidP="00B4732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83:25–1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732E" w:rsidRPr="00B4732E">
        <w:rPr>
          <w:rFonts w:ascii="Calibri" w:hAnsi="Calibri" w:cs="Calibri"/>
          <w:color w:val="002060"/>
          <w:sz w:val="24"/>
          <w:szCs w:val="24"/>
        </w:rPr>
        <w:t>Existe leitura da mente mortal e leitura</w:t>
      </w:r>
      <w:r w:rsidR="00B473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732E" w:rsidRPr="00B4732E">
        <w:rPr>
          <w:rFonts w:ascii="Calibri" w:hAnsi="Calibri" w:cs="Calibri"/>
          <w:color w:val="002060"/>
          <w:sz w:val="24"/>
          <w:szCs w:val="24"/>
        </w:rPr>
        <w:t>da Mente imortal. Esta última é a revelação do propósito</w:t>
      </w:r>
      <w:r w:rsidR="00B473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732E" w:rsidRPr="00B4732E">
        <w:rPr>
          <w:rFonts w:ascii="Calibri" w:hAnsi="Calibri" w:cs="Calibri"/>
          <w:color w:val="002060"/>
          <w:sz w:val="24"/>
          <w:szCs w:val="24"/>
        </w:rPr>
        <w:t>divino por meio da compreensão espiritual, pela qual o</w:t>
      </w:r>
      <w:r w:rsidR="00B473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732E" w:rsidRPr="00B4732E">
        <w:rPr>
          <w:rFonts w:ascii="Calibri" w:hAnsi="Calibri" w:cs="Calibri"/>
          <w:color w:val="002060"/>
          <w:sz w:val="24"/>
          <w:szCs w:val="24"/>
        </w:rPr>
        <w:t>homem alcança o Princípio divino e a explicação de todas as</w:t>
      </w:r>
      <w:r w:rsidR="00B473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732E" w:rsidRPr="00B4732E">
        <w:rPr>
          <w:rFonts w:ascii="Calibri" w:hAnsi="Calibri" w:cs="Calibri"/>
          <w:color w:val="002060"/>
          <w:sz w:val="24"/>
          <w:szCs w:val="24"/>
        </w:rPr>
        <w:t>coisas. A leitura da mente mortal e a leitura da Mente imortal</w:t>
      </w:r>
      <w:r w:rsidR="00B473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732E" w:rsidRPr="00B4732E">
        <w:rPr>
          <w:rFonts w:ascii="Calibri" w:hAnsi="Calibri" w:cs="Calibri"/>
          <w:color w:val="002060"/>
          <w:sz w:val="24"/>
          <w:szCs w:val="24"/>
        </w:rPr>
        <w:t>são pontos de vista diametralmente opostos, a partir dos quais</w:t>
      </w:r>
      <w:r w:rsidR="00B473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732E" w:rsidRPr="00B4732E">
        <w:rPr>
          <w:rFonts w:ascii="Calibri" w:hAnsi="Calibri" w:cs="Calibri"/>
          <w:color w:val="002060"/>
          <w:sz w:val="24"/>
          <w:szCs w:val="24"/>
        </w:rPr>
        <w:t>causa e efeito são interpretados. O ato de ler a mente mortal</w:t>
      </w:r>
      <w:r w:rsidR="00B473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5FD3" w:rsidRPr="004A5FD3">
        <w:rPr>
          <w:rFonts w:ascii="Calibri" w:hAnsi="Calibri" w:cs="Calibri"/>
          <w:color w:val="002060"/>
          <w:sz w:val="24"/>
          <w:szCs w:val="24"/>
        </w:rPr>
        <w:t>examina e alcança somente as crenças humanas.</w:t>
      </w:r>
    </w:p>
    <w:p w14:paraId="63609B0A" w14:textId="4957636D" w:rsidR="00707ED7" w:rsidRPr="00707ED7" w:rsidRDefault="00AF63DD" w:rsidP="00A26955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95:7–11, 15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Chegamos mais perto de Deus, da Vida, na proporção de</w:t>
      </w:r>
      <w:r w:rsidR="00A269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nossa espiritualidade, de nossa fidelidade à Verdade e ao Amor;</w:t>
      </w:r>
      <w:r w:rsidR="00A269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e é nessa proporção que podemos conhecer todas as necessidades</w:t>
      </w:r>
      <w:r w:rsidR="00A269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humanas e somos capazes de discernir o pensamento</w:t>
      </w:r>
      <w:r w:rsidR="00A269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dos doentes e dos pecadores com o propósito de curá-los.</w:t>
      </w:r>
    </w:p>
    <w:p w14:paraId="08215B76" w14:textId="4173EBFE" w:rsidR="00AF63DD" w:rsidRPr="00AF63DD" w:rsidRDefault="00A26955" w:rsidP="00A26955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A maior ou menor capacidade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de um Cientista Cristão para discernir cientificamente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pensamento depende de sua espiritualidade genuína. Essa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espécie de leitura da mente não é clarividência mediúnica,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mas é importante para o êxito na cura, e é uma de suas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7ED7" w:rsidRPr="00707ED7">
        <w:rPr>
          <w:rFonts w:ascii="Calibri" w:hAnsi="Calibri" w:cs="Calibri"/>
          <w:color w:val="002060"/>
          <w:sz w:val="24"/>
          <w:szCs w:val="24"/>
        </w:rPr>
        <w:t>características marcantes.</w:t>
      </w:r>
    </w:p>
    <w:p w14:paraId="02BE7B76" w14:textId="275A26E5" w:rsidR="00AF63DD" w:rsidRPr="00AF63DD" w:rsidRDefault="00AF63DD" w:rsidP="00432B6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393:17–22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2B60" w:rsidRPr="00432B60">
        <w:rPr>
          <w:rFonts w:ascii="Calibri" w:hAnsi="Calibri" w:cs="Calibri"/>
          <w:color w:val="002060"/>
          <w:sz w:val="24"/>
          <w:szCs w:val="24"/>
        </w:rPr>
        <w:t>Mantém-te firme na compreensão de que a Mente divina</w:t>
      </w:r>
      <w:r w:rsidR="00432B6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2B60" w:rsidRPr="00432B60">
        <w:rPr>
          <w:rFonts w:ascii="Calibri" w:hAnsi="Calibri" w:cs="Calibri"/>
          <w:color w:val="002060"/>
          <w:sz w:val="24"/>
          <w:szCs w:val="24"/>
        </w:rPr>
        <w:t>governa e de que na Ciência o homem reflete o governo de</w:t>
      </w:r>
      <w:r w:rsidR="00432B6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2B60" w:rsidRPr="00432B60">
        <w:rPr>
          <w:rFonts w:ascii="Calibri" w:hAnsi="Calibri" w:cs="Calibri"/>
          <w:color w:val="002060"/>
          <w:sz w:val="24"/>
          <w:szCs w:val="24"/>
        </w:rPr>
        <w:t>Deus. Não tenhas medo de que a matéria possa</w:t>
      </w:r>
      <w:r w:rsidR="00432B6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2B60" w:rsidRPr="00432B60">
        <w:rPr>
          <w:rFonts w:ascii="Calibri" w:hAnsi="Calibri" w:cs="Calibri"/>
          <w:color w:val="002060"/>
          <w:sz w:val="24"/>
          <w:szCs w:val="24"/>
        </w:rPr>
        <w:t>doer, inchar e inflamar-se como resultado de</w:t>
      </w:r>
      <w:r w:rsidR="00432B6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2B60" w:rsidRPr="00432B60">
        <w:rPr>
          <w:rFonts w:ascii="Calibri" w:hAnsi="Calibri" w:cs="Calibri"/>
          <w:color w:val="002060"/>
          <w:sz w:val="24"/>
          <w:szCs w:val="24"/>
        </w:rPr>
        <w:t>qualquer tipo de lei, quando é evidente por si mesmo que não</w:t>
      </w:r>
      <w:r w:rsidR="00432B6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2B60" w:rsidRPr="00432B60">
        <w:rPr>
          <w:rFonts w:ascii="Calibri" w:hAnsi="Calibri" w:cs="Calibri"/>
          <w:color w:val="002060"/>
          <w:sz w:val="24"/>
          <w:szCs w:val="24"/>
        </w:rPr>
        <w:t>pode haver nem dor nem inflamação na matéria.</w:t>
      </w:r>
    </w:p>
    <w:p w14:paraId="696936B1" w14:textId="02CDC853" w:rsidR="00E64AD8" w:rsidRPr="00E64AD8" w:rsidRDefault="00AF63DD" w:rsidP="007D7642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169:16–21, 28</w:t>
      </w:r>
      <w:r w:rsidR="00820CA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>Se compreendêssemos o controle</w:t>
      </w:r>
      <w:r w:rsidR="00E64A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>da Mente sobre o corpo, não depositaríamos fé em meios</w:t>
      </w:r>
      <w:r w:rsidR="00E64A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>materiais.</w:t>
      </w:r>
    </w:p>
    <w:p w14:paraId="7A311851" w14:textId="4FD21646" w:rsidR="006A444D" w:rsidRDefault="007D7642" w:rsidP="007D7642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>A Ciência não só revela que a origem de toda doença é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>mental, mas também declara que toda doença é curada pela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 xml:space="preserve">Mente divina. </w:t>
      </w:r>
      <w:r>
        <w:rPr>
          <w:rFonts w:ascii="Calibri" w:hAnsi="Calibri" w:cs="Calibri"/>
          <w:color w:val="002060"/>
          <w:sz w:val="24"/>
          <w:szCs w:val="24"/>
        </w:rPr>
        <w:t>..</w:t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>.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>Só a ação da Verdade, da Vida e do Amor pode proporcionar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4AD8" w:rsidRPr="00E64AD8">
        <w:rPr>
          <w:rFonts w:ascii="Calibri" w:hAnsi="Calibri" w:cs="Calibri"/>
          <w:color w:val="002060"/>
          <w:sz w:val="24"/>
          <w:szCs w:val="24"/>
        </w:rPr>
        <w:t>harmonia.</w:t>
      </w:r>
    </w:p>
    <w:p w14:paraId="7A311852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3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C3EF59F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B3509F9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552E19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458AEF6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0090B93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D4C5D19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FA6DB8A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2C715FD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A77C8D" w14:textId="77777777" w:rsidR="00641D92" w:rsidRDefault="00641D9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4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5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A311856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85B" w14:textId="168F5FD2" w:rsidR="006A444D" w:rsidRDefault="002C47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14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F52BD0" w:rsidRPr="00F52BD0">
        <w:rPr>
          <w:rFonts w:ascii="Calibri" w:hAnsi="Calibri"/>
          <w:b/>
          <w:sz w:val="24"/>
          <w:szCs w:val="24"/>
        </w:rPr>
        <w:t>1 Cor</w:t>
      </w:r>
      <w:r w:rsidR="00F52BD0">
        <w:rPr>
          <w:rFonts w:ascii="Calibri" w:hAnsi="Calibri"/>
          <w:b/>
          <w:sz w:val="24"/>
          <w:szCs w:val="24"/>
        </w:rPr>
        <w:t>íntios</w:t>
      </w:r>
      <w:r w:rsidR="00F52BD0" w:rsidRPr="00F52BD0">
        <w:rPr>
          <w:rFonts w:ascii="Calibri" w:hAnsi="Calibri"/>
          <w:b/>
          <w:sz w:val="24"/>
          <w:szCs w:val="24"/>
        </w:rPr>
        <w:t xml:space="preserve"> 2:16 </w:t>
      </w:r>
      <w:r w:rsidR="00F52BD0" w:rsidRPr="00F52BD0">
        <w:rPr>
          <w:rFonts w:ascii="Calibri" w:hAnsi="Calibri"/>
          <w:bCs/>
          <w:i/>
          <w:iCs/>
          <w:sz w:val="24"/>
          <w:szCs w:val="24"/>
        </w:rPr>
        <w:t>quem</w:t>
      </w:r>
    </w:p>
    <w:p w14:paraId="7A31185C" w14:textId="5F1B42C6" w:rsidR="006A444D" w:rsidRDefault="00820CAB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35C1B" w:rsidRPr="00035C1B">
        <w:rPr>
          <w:rFonts w:ascii="Calibri" w:hAnsi="Calibri" w:cs="Calibri"/>
          <w:sz w:val="24"/>
          <w:szCs w:val="24"/>
        </w:rPr>
        <w:t>16</w:t>
      </w:r>
      <w:r w:rsidR="00035C1B">
        <w:rPr>
          <w:rFonts w:ascii="Calibri" w:hAnsi="Calibri" w:cs="Calibri"/>
          <w:sz w:val="24"/>
          <w:szCs w:val="24"/>
        </w:rPr>
        <w:t xml:space="preserve"> ...</w:t>
      </w:r>
      <w:r w:rsidR="00035C1B" w:rsidRPr="00035C1B">
        <w:rPr>
          <w:rFonts w:ascii="Calibri" w:hAnsi="Calibri" w:cs="Calibri"/>
          <w:sz w:val="24"/>
          <w:szCs w:val="24"/>
        </w:rPr>
        <w:t xml:space="preserve"> quem conheceu a mente do Senhor, que o possa instruir? Nós, porém, temos a mente de Cristo.</w:t>
      </w:r>
    </w:p>
    <w:p w14:paraId="4E792253" w14:textId="28DD91C2" w:rsidR="00CF3B0A" w:rsidRDefault="00CF3B0A" w:rsidP="00CF3B0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="00355F45" w:rsidRPr="00355F45">
        <w:rPr>
          <w:rFonts w:ascii="Calibri" w:hAnsi="Calibri"/>
          <w:b/>
          <w:sz w:val="24"/>
          <w:szCs w:val="24"/>
        </w:rPr>
        <w:t>Filip</w:t>
      </w:r>
      <w:r w:rsidR="00355F45">
        <w:rPr>
          <w:rFonts w:ascii="Calibri" w:hAnsi="Calibri"/>
          <w:b/>
          <w:sz w:val="24"/>
          <w:szCs w:val="24"/>
        </w:rPr>
        <w:t>enses</w:t>
      </w:r>
      <w:r w:rsidR="00355F45" w:rsidRPr="00355F45">
        <w:rPr>
          <w:rFonts w:ascii="Calibri" w:hAnsi="Calibri"/>
          <w:b/>
          <w:sz w:val="24"/>
          <w:szCs w:val="24"/>
        </w:rPr>
        <w:t xml:space="preserve"> 4:7, 8</w:t>
      </w:r>
    </w:p>
    <w:p w14:paraId="257D0A65" w14:textId="5D56F1C0" w:rsidR="00B2364A" w:rsidRPr="00B2364A" w:rsidRDefault="00CF3B0A" w:rsidP="00B2364A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364A" w:rsidRPr="00B2364A">
        <w:rPr>
          <w:rFonts w:ascii="Calibri" w:hAnsi="Calibri" w:cs="Calibri"/>
          <w:sz w:val="24"/>
          <w:szCs w:val="24"/>
        </w:rPr>
        <w:t>7</w:t>
      </w:r>
      <w:r w:rsidR="00B2364A">
        <w:rPr>
          <w:rFonts w:ascii="Calibri" w:hAnsi="Calibri" w:cs="Calibri"/>
          <w:sz w:val="24"/>
          <w:szCs w:val="24"/>
        </w:rPr>
        <w:t xml:space="preserve"> </w:t>
      </w:r>
      <w:r w:rsidR="00B2364A" w:rsidRPr="00B2364A">
        <w:rPr>
          <w:rFonts w:ascii="Calibri" w:hAnsi="Calibri" w:cs="Calibri"/>
          <w:sz w:val="24"/>
          <w:szCs w:val="24"/>
        </w:rPr>
        <w:t>E a paz de Deus, que excede todo o entendimento, guardará o vosso coração e a vossa mente em Cristo Jesus.</w:t>
      </w:r>
    </w:p>
    <w:p w14:paraId="1826A664" w14:textId="10B7A519" w:rsidR="00CF3B0A" w:rsidRDefault="00B2364A" w:rsidP="00B2364A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2364A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B2364A">
        <w:rPr>
          <w:rFonts w:ascii="Calibri" w:hAnsi="Calibri" w:cs="Calibri"/>
          <w:sz w:val="24"/>
          <w:szCs w:val="24"/>
        </w:rPr>
        <w:t>Finalmente, irmãos, tudo o que é verdadeiro, tudo o que é respeitável, tudo o que é justo, tudo o que é puro, tudo o que é amável, tudo o que é de boa fama, se alguma virtude há e se algum louvor existe, seja isso o que ocupe o vosso pensamento.</w:t>
      </w:r>
    </w:p>
    <w:p w14:paraId="7A31185D" w14:textId="3894007A" w:rsidR="006A444D" w:rsidRDefault="002C47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F3B0A">
        <w:rPr>
          <w:rFonts w:ascii="Calibri" w:hAnsi="Calibri" w:cs="Calibri"/>
          <w:b/>
          <w:sz w:val="24"/>
          <w:szCs w:val="24"/>
        </w:rPr>
        <w:t>6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355F45" w:rsidRPr="00355F45">
        <w:rPr>
          <w:rFonts w:ascii="Calibri" w:hAnsi="Calibri"/>
          <w:b/>
          <w:sz w:val="24"/>
          <w:szCs w:val="24"/>
        </w:rPr>
        <w:t>Daniel 12:3</w:t>
      </w:r>
    </w:p>
    <w:p w14:paraId="7A31185E" w14:textId="54A3728A" w:rsidR="006A444D" w:rsidRDefault="00820CA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4434C" w:rsidRPr="0094434C">
        <w:rPr>
          <w:rFonts w:ascii="Calibri" w:hAnsi="Calibri" w:cs="Calibri"/>
          <w:sz w:val="24"/>
          <w:szCs w:val="24"/>
        </w:rPr>
        <w:t>3</w:t>
      </w:r>
      <w:r w:rsidR="0094434C">
        <w:rPr>
          <w:rFonts w:ascii="Calibri" w:hAnsi="Calibri" w:cs="Calibri"/>
          <w:sz w:val="24"/>
          <w:szCs w:val="24"/>
        </w:rPr>
        <w:t xml:space="preserve"> </w:t>
      </w:r>
      <w:r w:rsidR="0094434C" w:rsidRPr="0094434C">
        <w:rPr>
          <w:rFonts w:ascii="Calibri" w:hAnsi="Calibri" w:cs="Calibri"/>
          <w:sz w:val="24"/>
          <w:szCs w:val="24"/>
        </w:rPr>
        <w:t>Os que forem sábios, pois, resplandecerão como o fulgor do firmamento; e os que a muitos conduzirem à justiça, como as estrelas, sempre e eternamente.</w:t>
      </w:r>
    </w:p>
    <w:p w14:paraId="7A31185F" w14:textId="77777777" w:rsidR="006A444D" w:rsidRDefault="006A444D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60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177EA672" w14:textId="59676154" w:rsidR="00AF63DD" w:rsidRPr="00AF63DD" w:rsidRDefault="00AF63DD" w:rsidP="0082550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180:26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2550C" w:rsidRPr="0082550C">
        <w:rPr>
          <w:rFonts w:ascii="Calibri" w:hAnsi="Calibri" w:cs="Calibri"/>
          <w:color w:val="002060"/>
          <w:sz w:val="24"/>
          <w:szCs w:val="24"/>
        </w:rPr>
        <w:t>Quando o homem é governado por Deus, a Mente sempre</w:t>
      </w:r>
      <w:r w:rsidR="0082550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2550C" w:rsidRPr="0082550C">
        <w:rPr>
          <w:rFonts w:ascii="Calibri" w:hAnsi="Calibri" w:cs="Calibri"/>
          <w:color w:val="002060"/>
          <w:sz w:val="24"/>
          <w:szCs w:val="24"/>
        </w:rPr>
        <w:t>presente que compreende todas as coisas, o homem sabe</w:t>
      </w:r>
      <w:r w:rsidR="0082550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2550C" w:rsidRPr="0082550C">
        <w:rPr>
          <w:rFonts w:ascii="Calibri" w:hAnsi="Calibri" w:cs="Calibri"/>
          <w:color w:val="002060"/>
          <w:sz w:val="24"/>
          <w:szCs w:val="24"/>
        </w:rPr>
        <w:t>que para Deus tudo é possível. O único caminho que conduz</w:t>
      </w:r>
      <w:r w:rsidR="0082550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2550C" w:rsidRPr="0082550C">
        <w:rPr>
          <w:rFonts w:ascii="Calibri" w:hAnsi="Calibri" w:cs="Calibri"/>
          <w:color w:val="002060"/>
          <w:sz w:val="24"/>
          <w:szCs w:val="24"/>
        </w:rPr>
        <w:t>a essa Verdade vivente, que cura os doentes, se encontra na</w:t>
      </w:r>
      <w:r w:rsidR="0082550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2550C" w:rsidRPr="0082550C">
        <w:rPr>
          <w:rFonts w:ascii="Calibri" w:hAnsi="Calibri" w:cs="Calibri"/>
          <w:color w:val="002060"/>
          <w:sz w:val="24"/>
          <w:szCs w:val="24"/>
        </w:rPr>
        <w:t>Ciência da Mente divina, como foi ensinada e demonstrada</w:t>
      </w:r>
      <w:r w:rsidR="0082550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2550C" w:rsidRPr="0082550C">
        <w:rPr>
          <w:rFonts w:ascii="Calibri" w:hAnsi="Calibri" w:cs="Calibri"/>
          <w:color w:val="002060"/>
          <w:sz w:val="24"/>
          <w:szCs w:val="24"/>
        </w:rPr>
        <w:t>por Cristo Jesus.</w:t>
      </w:r>
    </w:p>
    <w:p w14:paraId="70C4304A" w14:textId="60EFC4C6" w:rsidR="00AF63DD" w:rsidRPr="00AF63DD" w:rsidRDefault="00AF63DD" w:rsidP="00375A0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371:28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5A0B" w:rsidRPr="00375A0B">
        <w:rPr>
          <w:rFonts w:ascii="Calibri" w:hAnsi="Calibri" w:cs="Calibri"/>
          <w:color w:val="002060"/>
          <w:sz w:val="24"/>
          <w:szCs w:val="24"/>
        </w:rPr>
        <w:t>A humanidade vai melhorar</w:t>
      </w:r>
      <w:r w:rsidR="00375A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5A0B" w:rsidRPr="00375A0B">
        <w:rPr>
          <w:rFonts w:ascii="Calibri" w:hAnsi="Calibri" w:cs="Calibri"/>
          <w:color w:val="002060"/>
          <w:sz w:val="24"/>
          <w:szCs w:val="24"/>
        </w:rPr>
        <w:t>por meio da Ciência e do Cristianismo. Por ser necessário</w:t>
      </w:r>
      <w:r w:rsidR="00375A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5A0B" w:rsidRPr="00375A0B">
        <w:rPr>
          <w:rFonts w:ascii="Calibri" w:hAnsi="Calibri" w:cs="Calibri"/>
          <w:color w:val="002060"/>
          <w:sz w:val="24"/>
          <w:szCs w:val="24"/>
        </w:rPr>
        <w:t>elevar o gênero humano, é que a Mente pode elevá-lo; pois a</w:t>
      </w:r>
      <w:r w:rsidR="00375A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5A0B" w:rsidRPr="00375A0B">
        <w:rPr>
          <w:rFonts w:ascii="Calibri" w:hAnsi="Calibri" w:cs="Calibri"/>
          <w:color w:val="002060"/>
          <w:sz w:val="24"/>
          <w:szCs w:val="24"/>
        </w:rPr>
        <w:t>Mente pode propiciar pureza em vez de impureza, força em</w:t>
      </w:r>
      <w:r w:rsidR="00375A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5A0B" w:rsidRPr="00375A0B">
        <w:rPr>
          <w:rFonts w:ascii="Calibri" w:hAnsi="Calibri" w:cs="Calibri"/>
          <w:color w:val="002060"/>
          <w:sz w:val="24"/>
          <w:szCs w:val="24"/>
        </w:rPr>
        <w:t>vez de fraqueza, e saúde em vez de doença. A Verdade é um</w:t>
      </w:r>
      <w:r w:rsidR="00375A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5A0B" w:rsidRPr="00375A0B">
        <w:rPr>
          <w:rFonts w:ascii="Calibri" w:hAnsi="Calibri" w:cs="Calibri"/>
          <w:color w:val="002060"/>
          <w:sz w:val="24"/>
          <w:szCs w:val="24"/>
        </w:rPr>
        <w:t>alterante para o organismo inteiro, e tem o poder de torná-lo</w:t>
      </w:r>
      <w:r w:rsidR="00375A0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5A0B" w:rsidRPr="00375A0B">
        <w:rPr>
          <w:rFonts w:ascii="Calibri" w:hAnsi="Calibri" w:cs="Calibri"/>
          <w:color w:val="002060"/>
          <w:sz w:val="24"/>
          <w:szCs w:val="24"/>
        </w:rPr>
        <w:t>sadio em todos os aspectos.</w:t>
      </w:r>
    </w:p>
    <w:p w14:paraId="317D6EA9" w14:textId="7E19AE4F" w:rsidR="00AF63DD" w:rsidRPr="00AF63DD" w:rsidRDefault="00AF63DD" w:rsidP="00B3637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467:13</w:t>
      </w:r>
      <w:r w:rsidR="00D8471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8471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847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637B" w:rsidRPr="00B3637B">
        <w:rPr>
          <w:rFonts w:ascii="Calibri" w:hAnsi="Calibri" w:cs="Calibri"/>
          <w:color w:val="002060"/>
          <w:sz w:val="24"/>
          <w:szCs w:val="24"/>
        </w:rPr>
        <w:t>Não tendo outros deuses, não</w:t>
      </w:r>
      <w:r w:rsidR="00B3637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637B" w:rsidRPr="00B3637B">
        <w:rPr>
          <w:rFonts w:ascii="Calibri" w:hAnsi="Calibri" w:cs="Calibri"/>
          <w:color w:val="002060"/>
          <w:sz w:val="24"/>
          <w:szCs w:val="24"/>
        </w:rPr>
        <w:t>recorrendo a nenhuma outra mente para o guiar, a não ser à</w:t>
      </w:r>
      <w:r w:rsidR="00B3637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637B" w:rsidRPr="00B3637B">
        <w:rPr>
          <w:rFonts w:ascii="Calibri" w:hAnsi="Calibri" w:cs="Calibri"/>
          <w:color w:val="002060"/>
          <w:sz w:val="24"/>
          <w:szCs w:val="24"/>
        </w:rPr>
        <w:t>Mente perfeita e única, o homem é a semelhança de Deus, puro</w:t>
      </w:r>
      <w:r w:rsidR="00B3637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637B" w:rsidRPr="00B3637B">
        <w:rPr>
          <w:rFonts w:ascii="Calibri" w:hAnsi="Calibri" w:cs="Calibri"/>
          <w:color w:val="002060"/>
          <w:sz w:val="24"/>
          <w:szCs w:val="24"/>
        </w:rPr>
        <w:t>e eterno, e tem aquela Mente que havia também em Cristo.</w:t>
      </w:r>
    </w:p>
    <w:p w14:paraId="7A311865" w14:textId="2384787D" w:rsidR="006A444D" w:rsidRDefault="00AF63DD" w:rsidP="0070658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63DD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63DD">
        <w:rPr>
          <w:rFonts w:ascii="Calibri" w:hAnsi="Calibri"/>
          <w:b/>
          <w:color w:val="002060"/>
          <w:sz w:val="24"/>
          <w:szCs w:val="24"/>
        </w:rPr>
        <w:t xml:space="preserve"> 468:9–10</w:t>
      </w:r>
      <w:r w:rsidR="00820CA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6585" w:rsidRPr="00706585">
        <w:rPr>
          <w:rFonts w:ascii="Calibri" w:hAnsi="Calibri" w:cs="Calibri"/>
          <w:color w:val="002060"/>
          <w:sz w:val="24"/>
          <w:szCs w:val="24"/>
        </w:rPr>
        <w:t>Tudo é a Mente infinita e sua manifestação</w:t>
      </w:r>
      <w:r w:rsidR="0070658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6585" w:rsidRPr="00706585">
        <w:rPr>
          <w:rFonts w:ascii="Calibri" w:hAnsi="Calibri" w:cs="Calibri"/>
          <w:color w:val="002060"/>
          <w:sz w:val="24"/>
          <w:szCs w:val="24"/>
        </w:rPr>
        <w:t>infinita, porque Deus é Tudo-em-tudo.</w:t>
      </w:r>
    </w:p>
    <w:p w14:paraId="7A311866" w14:textId="77777777" w:rsidR="006A444D" w:rsidRDefault="006A444D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6A444D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8A407" w14:textId="77777777" w:rsidR="0061096B" w:rsidRDefault="0061096B">
      <w:pPr>
        <w:spacing w:line="240" w:lineRule="auto"/>
      </w:pPr>
      <w:r>
        <w:separator/>
      </w:r>
    </w:p>
  </w:endnote>
  <w:endnote w:type="continuationSeparator" w:id="0">
    <w:p w14:paraId="1F2820FC" w14:textId="77777777" w:rsidR="0061096B" w:rsidRDefault="006109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LTStd-Roman">
    <w:altName w:val="Palatino Linotyp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A31186C" w14:textId="77777777" w:rsidR="006A444D" w:rsidRDefault="00820CA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31186D" w14:textId="77777777" w:rsidR="006A444D" w:rsidRDefault="006A444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A31186E" w14:textId="77777777" w:rsidR="006A444D" w:rsidRDefault="00820CA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A31186F" w14:textId="77777777" w:rsidR="006A444D" w:rsidRDefault="006A444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76A72" w14:textId="77777777" w:rsidR="0061096B" w:rsidRDefault="0061096B">
      <w:pPr>
        <w:spacing w:after="0"/>
      </w:pPr>
      <w:r>
        <w:separator/>
      </w:r>
    </w:p>
  </w:footnote>
  <w:footnote w:type="continuationSeparator" w:id="0">
    <w:p w14:paraId="3BC76B9A" w14:textId="77777777" w:rsidR="0061096B" w:rsidRDefault="0061096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1186B" w14:textId="5C2B06E0" w:rsidR="006A444D" w:rsidRDefault="00820CAB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153AF5">
      <w:rPr>
        <w:rFonts w:ascii="Calibri" w:hAnsi="Calibri"/>
        <w:b/>
        <w:color w:val="C00000"/>
        <w:sz w:val="20"/>
        <w:szCs w:val="20"/>
      </w:rPr>
      <w:t xml:space="preserve">A </w:t>
    </w:r>
    <w:r w:rsidR="00640FA4" w:rsidRPr="00640FA4">
      <w:rPr>
        <w:rFonts w:ascii="Calibri" w:hAnsi="Calibri"/>
        <w:b/>
        <w:color w:val="C00000"/>
        <w:sz w:val="20"/>
        <w:szCs w:val="20"/>
      </w:rPr>
      <w:t>Mente</w:t>
    </w:r>
    <w:r>
      <w:rPr>
        <w:rFonts w:ascii="Calibri" w:hAnsi="Calibri"/>
        <w:b/>
        <w:color w:val="C00000"/>
        <w:sz w:val="20"/>
        <w:szCs w:val="20"/>
      </w:rPr>
      <w:t xml:space="preserve"> </w:t>
    </w:r>
    <w:r>
      <w:rPr>
        <w:rFonts w:ascii="Calibri" w:hAnsi="Calibri" w:cs="Calibri"/>
        <w:color w:val="009900"/>
        <w:sz w:val="20"/>
        <w:szCs w:val="20"/>
      </w:rPr>
      <w:t>(</w:t>
    </w:r>
    <w:r w:rsidR="00640FA4">
      <w:rPr>
        <w:rFonts w:ascii="Calibri" w:hAnsi="Calibri"/>
        <w:color w:val="009900"/>
        <w:sz w:val="20"/>
        <w:szCs w:val="20"/>
      </w:rPr>
      <w:t>14</w:t>
    </w:r>
    <w:r w:rsidR="00153AF5" w:rsidRPr="00153AF5">
      <w:rPr>
        <w:rFonts w:ascii="Calibri" w:hAnsi="Calibri"/>
        <w:color w:val="009900"/>
        <w:sz w:val="20"/>
        <w:szCs w:val="20"/>
      </w:rPr>
      <w:t xml:space="preserve"> a </w:t>
    </w:r>
    <w:r w:rsidR="00640FA4">
      <w:rPr>
        <w:rFonts w:ascii="Calibri" w:hAnsi="Calibri"/>
        <w:color w:val="009900"/>
        <w:sz w:val="20"/>
        <w:szCs w:val="20"/>
      </w:rPr>
      <w:t>20</w:t>
    </w:r>
    <w:r w:rsidR="00153AF5" w:rsidRPr="00153AF5">
      <w:rPr>
        <w:rFonts w:ascii="Calibri" w:hAnsi="Calibri"/>
        <w:color w:val="009900"/>
        <w:sz w:val="20"/>
        <w:szCs w:val="20"/>
      </w:rPr>
      <w:t xml:space="preserve"> de fevereiro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5C1B"/>
    <w:rsid w:val="000375C3"/>
    <w:rsid w:val="000376C7"/>
    <w:rsid w:val="000409B3"/>
    <w:rsid w:val="00041DA3"/>
    <w:rsid w:val="000421FE"/>
    <w:rsid w:val="00042BEC"/>
    <w:rsid w:val="00043D34"/>
    <w:rsid w:val="000440A5"/>
    <w:rsid w:val="00047802"/>
    <w:rsid w:val="00047B58"/>
    <w:rsid w:val="00052CD9"/>
    <w:rsid w:val="000615C5"/>
    <w:rsid w:val="00063C29"/>
    <w:rsid w:val="00064289"/>
    <w:rsid w:val="000653E0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012E"/>
    <w:rsid w:val="000C1E7E"/>
    <w:rsid w:val="000C2FA6"/>
    <w:rsid w:val="000C3D8B"/>
    <w:rsid w:val="000D058F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36C7B"/>
    <w:rsid w:val="0014097F"/>
    <w:rsid w:val="00140BFE"/>
    <w:rsid w:val="001413FD"/>
    <w:rsid w:val="00151DB6"/>
    <w:rsid w:val="0015275C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4E6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0446A"/>
    <w:rsid w:val="00212C69"/>
    <w:rsid w:val="0021483C"/>
    <w:rsid w:val="00216774"/>
    <w:rsid w:val="00220714"/>
    <w:rsid w:val="0022683A"/>
    <w:rsid w:val="0023043A"/>
    <w:rsid w:val="0023088B"/>
    <w:rsid w:val="00230BFF"/>
    <w:rsid w:val="00231BF6"/>
    <w:rsid w:val="00232CF7"/>
    <w:rsid w:val="002341C9"/>
    <w:rsid w:val="00234D11"/>
    <w:rsid w:val="0024195B"/>
    <w:rsid w:val="00243490"/>
    <w:rsid w:val="00244975"/>
    <w:rsid w:val="00251B3A"/>
    <w:rsid w:val="00253FF1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0FB4"/>
    <w:rsid w:val="002A191C"/>
    <w:rsid w:val="002A2701"/>
    <w:rsid w:val="002A3ED0"/>
    <w:rsid w:val="002B2E9D"/>
    <w:rsid w:val="002B32AC"/>
    <w:rsid w:val="002B6F3E"/>
    <w:rsid w:val="002B76D9"/>
    <w:rsid w:val="002C19D3"/>
    <w:rsid w:val="002C3ADE"/>
    <w:rsid w:val="002C47F8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133C0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5F45"/>
    <w:rsid w:val="00356CF4"/>
    <w:rsid w:val="00362998"/>
    <w:rsid w:val="0036342E"/>
    <w:rsid w:val="0036380D"/>
    <w:rsid w:val="00364BB1"/>
    <w:rsid w:val="00371E35"/>
    <w:rsid w:val="00371EC9"/>
    <w:rsid w:val="00372196"/>
    <w:rsid w:val="003736A4"/>
    <w:rsid w:val="00375A0B"/>
    <w:rsid w:val="00375BAA"/>
    <w:rsid w:val="00381E4C"/>
    <w:rsid w:val="00382BD8"/>
    <w:rsid w:val="00383E03"/>
    <w:rsid w:val="00384A91"/>
    <w:rsid w:val="003871F1"/>
    <w:rsid w:val="0038727A"/>
    <w:rsid w:val="00390E2E"/>
    <w:rsid w:val="003938D4"/>
    <w:rsid w:val="00395034"/>
    <w:rsid w:val="003A0768"/>
    <w:rsid w:val="003A3743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13D"/>
    <w:rsid w:val="003E1509"/>
    <w:rsid w:val="003E25C6"/>
    <w:rsid w:val="003E26E6"/>
    <w:rsid w:val="003E2CA4"/>
    <w:rsid w:val="003E449A"/>
    <w:rsid w:val="003E5FCC"/>
    <w:rsid w:val="003F167F"/>
    <w:rsid w:val="003F358F"/>
    <w:rsid w:val="003F4297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B60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5FD3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C7A5B"/>
    <w:rsid w:val="004D13C5"/>
    <w:rsid w:val="004D4335"/>
    <w:rsid w:val="004D4664"/>
    <w:rsid w:val="004D471C"/>
    <w:rsid w:val="004D6358"/>
    <w:rsid w:val="004E1D6E"/>
    <w:rsid w:val="004E2249"/>
    <w:rsid w:val="004E3978"/>
    <w:rsid w:val="004E3982"/>
    <w:rsid w:val="004E5782"/>
    <w:rsid w:val="004E5F64"/>
    <w:rsid w:val="004F003D"/>
    <w:rsid w:val="004F1EE7"/>
    <w:rsid w:val="004F305B"/>
    <w:rsid w:val="0050048F"/>
    <w:rsid w:val="005011A7"/>
    <w:rsid w:val="00501F92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2D05"/>
    <w:rsid w:val="005734E3"/>
    <w:rsid w:val="005822E0"/>
    <w:rsid w:val="005829F7"/>
    <w:rsid w:val="00584E89"/>
    <w:rsid w:val="0058564F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154E"/>
    <w:rsid w:val="005F3A90"/>
    <w:rsid w:val="005F4ABB"/>
    <w:rsid w:val="005F5938"/>
    <w:rsid w:val="0060248B"/>
    <w:rsid w:val="0061096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1D92"/>
    <w:rsid w:val="00642217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19B4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E5DE3"/>
    <w:rsid w:val="006F0F83"/>
    <w:rsid w:val="006F1486"/>
    <w:rsid w:val="006F3B94"/>
    <w:rsid w:val="006F4C16"/>
    <w:rsid w:val="006F5A36"/>
    <w:rsid w:val="00700FE5"/>
    <w:rsid w:val="0070193C"/>
    <w:rsid w:val="00701DDC"/>
    <w:rsid w:val="00703A1A"/>
    <w:rsid w:val="00706585"/>
    <w:rsid w:val="00707B91"/>
    <w:rsid w:val="00707ED7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52C99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B1643"/>
    <w:rsid w:val="007C014C"/>
    <w:rsid w:val="007C1870"/>
    <w:rsid w:val="007D0B85"/>
    <w:rsid w:val="007D3AC3"/>
    <w:rsid w:val="007D7642"/>
    <w:rsid w:val="007E0457"/>
    <w:rsid w:val="007E0797"/>
    <w:rsid w:val="007E0F39"/>
    <w:rsid w:val="007E27D1"/>
    <w:rsid w:val="007E5973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2A2A"/>
    <w:rsid w:val="00820CAB"/>
    <w:rsid w:val="0082550C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4542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383D"/>
    <w:rsid w:val="0094434C"/>
    <w:rsid w:val="00954CF9"/>
    <w:rsid w:val="00956D7C"/>
    <w:rsid w:val="00957DE5"/>
    <w:rsid w:val="00961631"/>
    <w:rsid w:val="009619F1"/>
    <w:rsid w:val="009756A3"/>
    <w:rsid w:val="00985FDD"/>
    <w:rsid w:val="00987ED1"/>
    <w:rsid w:val="00992AFE"/>
    <w:rsid w:val="009931DD"/>
    <w:rsid w:val="00993490"/>
    <w:rsid w:val="009961E1"/>
    <w:rsid w:val="00996FF7"/>
    <w:rsid w:val="00997442"/>
    <w:rsid w:val="009A111A"/>
    <w:rsid w:val="009A2574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0031"/>
    <w:rsid w:val="00A02F84"/>
    <w:rsid w:val="00A04E4E"/>
    <w:rsid w:val="00A072FB"/>
    <w:rsid w:val="00A108EF"/>
    <w:rsid w:val="00A10D19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26955"/>
    <w:rsid w:val="00A3131E"/>
    <w:rsid w:val="00A326F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745"/>
    <w:rsid w:val="00AF63DD"/>
    <w:rsid w:val="00B03B09"/>
    <w:rsid w:val="00B06CD4"/>
    <w:rsid w:val="00B1203D"/>
    <w:rsid w:val="00B129E9"/>
    <w:rsid w:val="00B14AFC"/>
    <w:rsid w:val="00B14B46"/>
    <w:rsid w:val="00B15537"/>
    <w:rsid w:val="00B1685C"/>
    <w:rsid w:val="00B1765D"/>
    <w:rsid w:val="00B2364A"/>
    <w:rsid w:val="00B242FA"/>
    <w:rsid w:val="00B3637B"/>
    <w:rsid w:val="00B370E2"/>
    <w:rsid w:val="00B37584"/>
    <w:rsid w:val="00B40364"/>
    <w:rsid w:val="00B40E46"/>
    <w:rsid w:val="00B41580"/>
    <w:rsid w:val="00B42080"/>
    <w:rsid w:val="00B44560"/>
    <w:rsid w:val="00B45A00"/>
    <w:rsid w:val="00B4732E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47AAC"/>
    <w:rsid w:val="00C50932"/>
    <w:rsid w:val="00C52104"/>
    <w:rsid w:val="00C618A9"/>
    <w:rsid w:val="00C627EC"/>
    <w:rsid w:val="00C64823"/>
    <w:rsid w:val="00C64B8C"/>
    <w:rsid w:val="00C70306"/>
    <w:rsid w:val="00C70348"/>
    <w:rsid w:val="00C7223A"/>
    <w:rsid w:val="00C72CF5"/>
    <w:rsid w:val="00C7425E"/>
    <w:rsid w:val="00C75A3B"/>
    <w:rsid w:val="00C7657F"/>
    <w:rsid w:val="00C82A26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3B0A"/>
    <w:rsid w:val="00CF546F"/>
    <w:rsid w:val="00CF54CC"/>
    <w:rsid w:val="00D01873"/>
    <w:rsid w:val="00D038AD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67E3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4710"/>
    <w:rsid w:val="00D853AA"/>
    <w:rsid w:val="00D85F0C"/>
    <w:rsid w:val="00D86F77"/>
    <w:rsid w:val="00D91A6F"/>
    <w:rsid w:val="00D9258B"/>
    <w:rsid w:val="00D92CD2"/>
    <w:rsid w:val="00DA0AFB"/>
    <w:rsid w:val="00DA4FCC"/>
    <w:rsid w:val="00DC6786"/>
    <w:rsid w:val="00DC6D5C"/>
    <w:rsid w:val="00DD0AA1"/>
    <w:rsid w:val="00DD0E46"/>
    <w:rsid w:val="00DD45BD"/>
    <w:rsid w:val="00DD549C"/>
    <w:rsid w:val="00DE1245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63D7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1CB9"/>
    <w:rsid w:val="00E51D04"/>
    <w:rsid w:val="00E54137"/>
    <w:rsid w:val="00E578F6"/>
    <w:rsid w:val="00E60122"/>
    <w:rsid w:val="00E609E7"/>
    <w:rsid w:val="00E6119C"/>
    <w:rsid w:val="00E6214D"/>
    <w:rsid w:val="00E64AD8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011B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5E64"/>
    <w:rsid w:val="00F27013"/>
    <w:rsid w:val="00F27349"/>
    <w:rsid w:val="00F27852"/>
    <w:rsid w:val="00F27B7A"/>
    <w:rsid w:val="00F335B0"/>
    <w:rsid w:val="00F33DAA"/>
    <w:rsid w:val="00F34FA7"/>
    <w:rsid w:val="00F34FBC"/>
    <w:rsid w:val="00F35AA7"/>
    <w:rsid w:val="00F369EA"/>
    <w:rsid w:val="00F40A01"/>
    <w:rsid w:val="00F41AD6"/>
    <w:rsid w:val="00F44837"/>
    <w:rsid w:val="00F50954"/>
    <w:rsid w:val="00F51491"/>
    <w:rsid w:val="00F52285"/>
    <w:rsid w:val="00F52BD0"/>
    <w:rsid w:val="00F52F2B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3840"/>
    <w:rsid w:val="00FA53AA"/>
    <w:rsid w:val="00FB0F3E"/>
    <w:rsid w:val="00FB1EB0"/>
    <w:rsid w:val="00FB4E08"/>
    <w:rsid w:val="00FB5ECE"/>
    <w:rsid w:val="00FB70A8"/>
    <w:rsid w:val="00FC673F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13E8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17CB"/>
  <w15:docId w15:val="{DFC078FA-3ED4-4309-A902-14DB68EE2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23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7</Pages>
  <Words>2897</Words>
  <Characters>15648</Characters>
  <Application>Microsoft Office Word</Application>
  <DocSecurity>0</DocSecurity>
  <Lines>130</Lines>
  <Paragraphs>37</Paragraphs>
  <ScaleCrop>false</ScaleCrop>
  <Company/>
  <LinksUpToDate>false</LinksUpToDate>
  <CharactersWithSpaces>18508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86</cp:revision>
  <cp:lastPrinted>2019-05-28T01:15:00Z</cp:lastPrinted>
  <dcterms:created xsi:type="dcterms:W3CDTF">2022-01-12T15:19:00Z</dcterms:created>
  <dcterms:modified xsi:type="dcterms:W3CDTF">2022-01-17T17:28:00Z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1046-11.2.0.10443</vt:lpwstr>
  </property>
  <property fmtid="{D5CDD505-2E9C-101B-9397-08002B2CF9AE}" pid="3" name="ICV">
    <vt:lpwstr>25275A06A5384F4188D2B8300855DE90</vt:lpwstr>
  </property>
</Properties>
</file>