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1475DA7F" w:rsidR="001B5403" w:rsidRDefault="00DF0140" w:rsidP="001C2AA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5474C2" w:rsidRPr="005474C2">
        <w:rPr>
          <w:rFonts w:ascii="Calibri" w:hAnsi="Calibri"/>
          <w:b/>
          <w:color w:val="C00000"/>
          <w:sz w:val="24"/>
          <w:szCs w:val="24"/>
        </w:rPr>
        <w:t xml:space="preserve">A </w:t>
      </w:r>
      <w:r w:rsidR="00DD042F">
        <w:rPr>
          <w:rFonts w:ascii="Calibri" w:hAnsi="Calibri"/>
          <w:b/>
          <w:color w:val="C00000"/>
          <w:sz w:val="24"/>
          <w:szCs w:val="24"/>
        </w:rPr>
        <w:t>ir</w:t>
      </w:r>
      <w:r w:rsidR="005474C2" w:rsidRPr="005474C2">
        <w:rPr>
          <w:rFonts w:ascii="Calibri" w:hAnsi="Calibri"/>
          <w:b/>
          <w:color w:val="C00000"/>
          <w:sz w:val="24"/>
          <w:szCs w:val="24"/>
        </w:rPr>
        <w:t>realidade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5474C2">
        <w:rPr>
          <w:rFonts w:ascii="Calibri" w:hAnsi="Calibri"/>
          <w:b/>
          <w:sz w:val="24"/>
          <w:szCs w:val="24"/>
        </w:rPr>
        <w:t>2</w:t>
      </w:r>
      <w:r w:rsidR="00DD042F">
        <w:rPr>
          <w:rFonts w:ascii="Calibri" w:hAnsi="Calibri"/>
          <w:b/>
          <w:sz w:val="24"/>
          <w:szCs w:val="24"/>
        </w:rPr>
        <w:t>7 de setembro</w:t>
      </w:r>
      <w:r w:rsidR="00AA3058">
        <w:rPr>
          <w:rFonts w:ascii="Calibri" w:hAnsi="Calibri"/>
          <w:b/>
          <w:sz w:val="24"/>
          <w:szCs w:val="24"/>
        </w:rPr>
        <w:t xml:space="preserve"> a </w:t>
      </w:r>
      <w:r w:rsidR="00DD042F">
        <w:rPr>
          <w:rFonts w:ascii="Calibri" w:hAnsi="Calibri"/>
          <w:b/>
          <w:sz w:val="24"/>
          <w:szCs w:val="24"/>
        </w:rPr>
        <w:t>03</w:t>
      </w:r>
      <w:r w:rsidR="00AA3058" w:rsidRPr="00AA3058">
        <w:rPr>
          <w:rFonts w:ascii="Calibri" w:hAnsi="Calibri"/>
          <w:b/>
          <w:sz w:val="24"/>
          <w:szCs w:val="24"/>
        </w:rPr>
        <w:t xml:space="preserve"> de </w:t>
      </w:r>
      <w:r w:rsidR="00DD042F">
        <w:rPr>
          <w:rFonts w:ascii="Calibri" w:hAnsi="Calibri"/>
          <w:b/>
          <w:sz w:val="24"/>
          <w:szCs w:val="24"/>
        </w:rPr>
        <w:t>outu</w:t>
      </w:r>
      <w:r w:rsidR="00AF044B">
        <w:rPr>
          <w:rFonts w:ascii="Calibri" w:hAnsi="Calibri"/>
          <w:b/>
          <w:sz w:val="24"/>
          <w:szCs w:val="24"/>
        </w:rPr>
        <w:t>br</w:t>
      </w:r>
      <w:r w:rsidR="00AA3058" w:rsidRPr="00AA3058">
        <w:rPr>
          <w:rFonts w:ascii="Calibri" w:hAnsi="Calibri"/>
          <w:b/>
          <w:sz w:val="24"/>
          <w:szCs w:val="24"/>
        </w:rPr>
        <w:t>o</w:t>
      </w:r>
      <w:r w:rsidR="00AA3058">
        <w:rPr>
          <w:rFonts w:ascii="Calibri" w:hAnsi="Calibri"/>
          <w:b/>
          <w:sz w:val="24"/>
          <w:szCs w:val="24"/>
        </w:rPr>
        <w:t xml:space="preserve"> de 2021</w:t>
      </w:r>
      <w:r w:rsidR="00284C7E" w:rsidRPr="00284C7E">
        <w:rPr>
          <w:rFonts w:ascii="Calibri" w:hAnsi="Calibri"/>
          <w:b/>
          <w:sz w:val="24"/>
          <w:szCs w:val="24"/>
        </w:rPr>
        <w:t>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DD008DF" w14:textId="1AE8C521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112:4, 7</w:t>
      </w:r>
    </w:p>
    <w:p w14:paraId="0254D636" w14:textId="266E647C" w:rsidR="00DD042F" w:rsidRDefault="00DD042F" w:rsidP="00DD042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000000"/>
          <w:sz w:val="24"/>
          <w:szCs w:val="24"/>
          <w:lang w:eastAsia="pt-BR"/>
        </w:rPr>
        <w:t>Ao justo, nasce luz nas trevas; ele é benigno, misericordioso e justo. ... Não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se atemoriza de más notícias; o seu coração é firme, confiante no Senhor.</w:t>
      </w:r>
    </w:p>
    <w:p w14:paraId="7411B83E" w14:textId="66D62280" w:rsidR="00DD042F" w:rsidRDefault="00DD042F" w:rsidP="00DD042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FF66BA1" w14:textId="77777777" w:rsidR="00DD042F" w:rsidRPr="00DD042F" w:rsidRDefault="00DD042F" w:rsidP="00DD042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0BAA90BD" w14:textId="281E8F9D" w:rsidR="00DD042F" w:rsidRPr="00DD042F" w:rsidRDefault="00DD042F" w:rsidP="00DD042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Jeremias 23:23, 25, 26, 28, 31, 32, 35</w:t>
      </w:r>
    </w:p>
    <w:p w14:paraId="297F6234" w14:textId="61A6ADA8" w:rsidR="00DD042F" w:rsidRPr="00DD042F" w:rsidRDefault="00DD042F" w:rsidP="00DD042F">
      <w:pPr>
        <w:tabs>
          <w:tab w:val="left" w:pos="1792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 xml:space="preserve">–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Salmos 85:8, 12</w:t>
      </w:r>
    </w:p>
    <w:p w14:paraId="16E73090" w14:textId="77777777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23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Acaso, sou Deus apenas de perto, diz o Senhor, e não também de longe?</w:t>
      </w:r>
    </w:p>
    <w:p w14:paraId="07753E1D" w14:textId="70E6489F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25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Tenho ouvido o que dizem aqueles profetas, proclamando mentiras em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meu nome, dizendo: Sonhei, sonhei.</w:t>
      </w:r>
    </w:p>
    <w:p w14:paraId="2513A0AB" w14:textId="4E56CA6D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26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Até quando sucederá isso no coração dos profetas que proclamam mentiras,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que proclamam só o engano do próprio coração?</w:t>
      </w:r>
    </w:p>
    <w:p w14:paraId="56826B71" w14:textId="60404E37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28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O profeta que tem sonho conte-o como apenas sonho; mas aquele em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quem está a minha palavra fale a minha palavra com verdade. Que tem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a palha com o trigo? — diz o Senhor.</w:t>
      </w:r>
    </w:p>
    <w:p w14:paraId="6CAAF543" w14:textId="53020F90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Eis que eu sou contra esses profetas, diz o Senhor, que pregam a sua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própria palavra e afirmam: Ele disse.</w:t>
      </w:r>
    </w:p>
    <w:p w14:paraId="03FD608C" w14:textId="71BBB9FC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32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Eis que eu sou contra os que profetizam sonhos mentirosos, diz o Senhor,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e os contam, e com as suas mentiras e leviandades fazem errar o meu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povo; pois eu não os enviei, nem lhes dei ordem; </w:t>
      </w:r>
      <w:proofErr w:type="gramStart"/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e também</w:t>
      </w:r>
      <w:proofErr w:type="gramEnd"/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proveito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nenhum trouxeram a este povo, diz o Senhor.</w:t>
      </w:r>
    </w:p>
    <w:p w14:paraId="47E34BF3" w14:textId="70EA4B0B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35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Antes, direis, cada um ao seu companheiro e cada um ao seu irmão: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Que respondeu o Senhor? Que falou o Senhor?</w:t>
      </w:r>
    </w:p>
    <w:p w14:paraId="0003B1A9" w14:textId="3005E261" w:rsidR="00DD042F" w:rsidRPr="00DD042F" w:rsidRDefault="00DD042F" w:rsidP="00DD042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Escutarei o que Deus, o Senhor, disser, pois falará de paz ao seu povo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DD042F">
        <w:rPr>
          <w:rFonts w:cstheme="minorHAnsi"/>
          <w:b/>
          <w:bCs/>
          <w:color w:val="000000"/>
          <w:sz w:val="24"/>
          <w:szCs w:val="24"/>
          <w:lang w:eastAsia="pt-BR"/>
        </w:rPr>
        <w:t>e aos seus santos; ...</w:t>
      </w:r>
    </w:p>
    <w:p w14:paraId="5028B7C5" w14:textId="28C361F5" w:rsidR="001B5403" w:rsidRPr="00DD042F" w:rsidRDefault="00DD042F" w:rsidP="00DD042F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DD042F">
        <w:rPr>
          <w:rFonts w:cstheme="minorHAnsi"/>
          <w:color w:val="292829"/>
          <w:sz w:val="24"/>
          <w:szCs w:val="24"/>
          <w:lang w:eastAsia="pt-BR"/>
        </w:rPr>
        <w:t xml:space="preserve">12 </w:t>
      </w:r>
      <w:r w:rsidRPr="00DD042F">
        <w:rPr>
          <w:rFonts w:cstheme="minorHAnsi"/>
          <w:color w:val="000000"/>
          <w:sz w:val="24"/>
          <w:szCs w:val="24"/>
          <w:lang w:eastAsia="pt-BR"/>
        </w:rPr>
        <w:t>Também o Senhor dará o que é bom, ...</w:t>
      </w:r>
    </w:p>
    <w:p w14:paraId="5028B7C6" w14:textId="42DD361B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7183CC" w14:textId="0CDA08B9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8D4BFE" w14:textId="7EA91E3F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FA41F6" w14:textId="73C14392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4A23A3" w14:textId="2F45F7C3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3EBB9F" w14:textId="43B09D0D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85D0D7" w14:textId="4DA9AF22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B07BD4" w14:textId="6A8B2AA3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7EF9903" w14:textId="3DCE0B37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4911207" w14:textId="6C6D503C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AC08C1" w14:textId="3AD8B0CD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6037666" w14:textId="6DE1FD4B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BF2913" w14:textId="6D977712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6BFDE14" w14:textId="77777777" w:rsidR="00265D01" w:rsidRDefault="00265D0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05546126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A03596" w:rsidRPr="00A03596">
        <w:rPr>
          <w:rFonts w:ascii="Calibri" w:hAnsi="Calibri"/>
          <w:b/>
          <w:sz w:val="24"/>
          <w:szCs w:val="24"/>
        </w:rPr>
        <w:t xml:space="preserve">Êxodo 23:1 </w:t>
      </w:r>
      <w:r w:rsidR="00A03596" w:rsidRPr="00A03596">
        <w:rPr>
          <w:rFonts w:ascii="Calibri" w:hAnsi="Calibri"/>
          <w:bCs/>
          <w:sz w:val="24"/>
          <w:szCs w:val="24"/>
        </w:rPr>
        <w:t xml:space="preserve">(até </w:t>
      </w:r>
      <w:r w:rsidR="00A03596" w:rsidRPr="00A03596">
        <w:rPr>
          <w:rFonts w:ascii="Calibri" w:hAnsi="Calibri"/>
          <w:bCs/>
          <w:i/>
          <w:iCs/>
          <w:sz w:val="24"/>
          <w:szCs w:val="24"/>
        </w:rPr>
        <w:t>falsas</w:t>
      </w:r>
      <w:r w:rsidR="00A03596" w:rsidRPr="00A03596">
        <w:rPr>
          <w:rFonts w:ascii="Calibri" w:hAnsi="Calibri"/>
          <w:bCs/>
          <w:sz w:val="24"/>
          <w:szCs w:val="24"/>
        </w:rPr>
        <w:t>)</w:t>
      </w:r>
    </w:p>
    <w:p w14:paraId="5028B7CA" w14:textId="645F6089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01C3" w:rsidRPr="008401C3">
        <w:rPr>
          <w:rFonts w:ascii="Calibri" w:hAnsi="Calibri" w:cs="Calibri"/>
          <w:sz w:val="24"/>
          <w:szCs w:val="24"/>
        </w:rPr>
        <w:t>1. Não espalharás notícias falsas.</w:t>
      </w:r>
    </w:p>
    <w:p w14:paraId="5028B7CB" w14:textId="22ABD1B7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A03596" w:rsidRPr="00A03596">
        <w:rPr>
          <w:rFonts w:ascii="Calibri" w:hAnsi="Calibri"/>
          <w:b/>
          <w:sz w:val="24"/>
          <w:szCs w:val="24"/>
        </w:rPr>
        <w:t>Salmos 100:5</w:t>
      </w:r>
    </w:p>
    <w:p w14:paraId="5028B7CC" w14:textId="2F5D201F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01C3" w:rsidRPr="008401C3">
        <w:rPr>
          <w:rFonts w:ascii="Calibri" w:hAnsi="Calibri" w:cs="Calibri"/>
          <w:sz w:val="24"/>
          <w:szCs w:val="24"/>
        </w:rPr>
        <w:t>5. Porque o SENHOR é bom, a sua misericórdia dura para sempre, e, de geração em geração, a sua fidelidade.</w:t>
      </w:r>
    </w:p>
    <w:p w14:paraId="2AF1B6B2" w14:textId="32E4C2FA" w:rsidR="00A404F2" w:rsidRDefault="00A404F2" w:rsidP="00A404F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A03596" w:rsidRPr="00A03596">
        <w:rPr>
          <w:rFonts w:ascii="Calibri" w:hAnsi="Calibri"/>
          <w:b/>
          <w:sz w:val="24"/>
          <w:szCs w:val="24"/>
        </w:rPr>
        <w:t xml:space="preserve">Isaías 45:18 </w:t>
      </w:r>
      <w:r w:rsidR="00A03596" w:rsidRPr="00A03596">
        <w:rPr>
          <w:rFonts w:ascii="Calibri" w:hAnsi="Calibri"/>
          <w:bCs/>
          <w:i/>
          <w:iCs/>
          <w:sz w:val="24"/>
          <w:szCs w:val="24"/>
        </w:rPr>
        <w:t>assim</w:t>
      </w:r>
      <w:r w:rsidR="00A03596" w:rsidRPr="00A03596">
        <w:rPr>
          <w:rFonts w:ascii="Calibri" w:hAnsi="Calibri"/>
          <w:b/>
          <w:sz w:val="24"/>
          <w:szCs w:val="24"/>
        </w:rPr>
        <w:t>, 19</w:t>
      </w:r>
    </w:p>
    <w:p w14:paraId="47BA956C" w14:textId="1DFC1FFE" w:rsidR="006915B8" w:rsidRPr="006915B8" w:rsidRDefault="00A404F2" w:rsidP="006915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15B8" w:rsidRPr="006915B8">
        <w:rPr>
          <w:rFonts w:ascii="Calibri" w:hAnsi="Calibri" w:cs="Calibri"/>
          <w:sz w:val="24"/>
          <w:szCs w:val="24"/>
        </w:rPr>
        <w:t xml:space="preserve">18. </w:t>
      </w:r>
      <w:r w:rsidR="006915B8">
        <w:rPr>
          <w:rFonts w:ascii="Calibri" w:hAnsi="Calibri" w:cs="Calibri"/>
          <w:sz w:val="24"/>
          <w:szCs w:val="24"/>
        </w:rPr>
        <w:t>...</w:t>
      </w:r>
      <w:r w:rsidR="006915B8" w:rsidRPr="006915B8">
        <w:rPr>
          <w:rFonts w:ascii="Calibri" w:hAnsi="Calibri" w:cs="Calibri"/>
          <w:sz w:val="24"/>
          <w:szCs w:val="24"/>
        </w:rPr>
        <w:t xml:space="preserve"> assim diz o SENHOR, que criou os céus, o Deus que formou a terra, que a fez e a estabeleceu; que não a criou para ser um caos, mas para ser habitada: Eu sou o SENHOR, e não há outro.</w:t>
      </w:r>
    </w:p>
    <w:p w14:paraId="15FAA003" w14:textId="6C6406F9" w:rsidR="00A404F2" w:rsidRDefault="006915B8" w:rsidP="006915B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15B8">
        <w:rPr>
          <w:rFonts w:ascii="Calibri" w:hAnsi="Calibri" w:cs="Calibri"/>
          <w:sz w:val="24"/>
          <w:szCs w:val="24"/>
        </w:rPr>
        <w:t>19. Não falei em segredo, nem em lugar algum de trevas da terra; não disse à descendência de Jacó: Buscai-me em vão; eu, o SENHOR, falo a verdade e proclamo o que é direito.</w:t>
      </w:r>
    </w:p>
    <w:p w14:paraId="4AD9424B" w14:textId="370A8D80" w:rsidR="00A404F2" w:rsidRDefault="00A404F2" w:rsidP="00A404F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A03596" w:rsidRPr="00A03596">
        <w:rPr>
          <w:rFonts w:ascii="Calibri" w:hAnsi="Calibri"/>
          <w:b/>
          <w:sz w:val="24"/>
          <w:szCs w:val="24"/>
        </w:rPr>
        <w:t xml:space="preserve">Jeremias 29:8 </w:t>
      </w:r>
      <w:r w:rsidR="00A03596" w:rsidRPr="00A03596">
        <w:rPr>
          <w:rFonts w:ascii="Calibri" w:hAnsi="Calibri"/>
          <w:bCs/>
          <w:i/>
          <w:iCs/>
          <w:sz w:val="24"/>
          <w:szCs w:val="24"/>
        </w:rPr>
        <w:t>Não</w:t>
      </w:r>
      <w:r w:rsidR="00A03596" w:rsidRPr="00A03596">
        <w:rPr>
          <w:rFonts w:ascii="Calibri" w:hAnsi="Calibri"/>
          <w:b/>
          <w:sz w:val="24"/>
          <w:szCs w:val="24"/>
        </w:rPr>
        <w:t xml:space="preserve">, 9 </w:t>
      </w:r>
      <w:r w:rsidR="00A03596" w:rsidRPr="00A03596">
        <w:rPr>
          <w:rFonts w:ascii="Calibri" w:hAnsi="Calibri"/>
          <w:bCs/>
          <w:sz w:val="24"/>
          <w:szCs w:val="24"/>
        </w:rPr>
        <w:t xml:space="preserve">(até </w:t>
      </w:r>
      <w:r w:rsidR="00A03596" w:rsidRPr="00A03596">
        <w:rPr>
          <w:rFonts w:ascii="Calibri" w:hAnsi="Calibri"/>
          <w:bCs/>
          <w:i/>
          <w:iCs/>
          <w:sz w:val="24"/>
          <w:szCs w:val="24"/>
        </w:rPr>
        <w:t>nome</w:t>
      </w:r>
      <w:r w:rsidR="00A03596" w:rsidRPr="00A03596">
        <w:rPr>
          <w:rFonts w:ascii="Calibri" w:hAnsi="Calibri"/>
          <w:bCs/>
          <w:sz w:val="24"/>
          <w:szCs w:val="24"/>
        </w:rPr>
        <w:t>)</w:t>
      </w:r>
      <w:r w:rsidR="00A03596" w:rsidRPr="00A03596">
        <w:rPr>
          <w:rFonts w:ascii="Calibri" w:hAnsi="Calibri"/>
          <w:b/>
          <w:sz w:val="24"/>
          <w:szCs w:val="24"/>
        </w:rPr>
        <w:t>, 11</w:t>
      </w:r>
    </w:p>
    <w:p w14:paraId="48DE5397" w14:textId="1FB89020" w:rsidR="008B1AF2" w:rsidRPr="008B1AF2" w:rsidRDefault="00A404F2" w:rsidP="008B1AF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B1AF2" w:rsidRPr="008B1AF2">
        <w:rPr>
          <w:rFonts w:ascii="Calibri" w:hAnsi="Calibri" w:cs="Calibri"/>
          <w:sz w:val="24"/>
          <w:szCs w:val="24"/>
        </w:rPr>
        <w:t xml:space="preserve">8. </w:t>
      </w:r>
      <w:r w:rsidR="008B1AF2">
        <w:rPr>
          <w:rFonts w:ascii="Calibri" w:hAnsi="Calibri" w:cs="Calibri"/>
          <w:sz w:val="24"/>
          <w:szCs w:val="24"/>
        </w:rPr>
        <w:t>...</w:t>
      </w:r>
      <w:r w:rsidR="008B1AF2" w:rsidRPr="008B1AF2">
        <w:rPr>
          <w:rFonts w:ascii="Calibri" w:hAnsi="Calibri" w:cs="Calibri"/>
          <w:sz w:val="24"/>
          <w:szCs w:val="24"/>
        </w:rPr>
        <w:t xml:space="preserve"> Não vos enganem os vossos profetas que estão no meio de vós, nem os vossos adivinhos, nem deis ouvidos aos vossos sonhadores, que sempre sonham segundo o vosso desejo;</w:t>
      </w:r>
    </w:p>
    <w:p w14:paraId="7FC3D4F0" w14:textId="25592DDB" w:rsidR="008B1AF2" w:rsidRPr="008B1AF2" w:rsidRDefault="008B1AF2" w:rsidP="008B1AF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B1AF2">
        <w:rPr>
          <w:rFonts w:ascii="Calibri" w:hAnsi="Calibri" w:cs="Calibri"/>
          <w:sz w:val="24"/>
          <w:szCs w:val="24"/>
        </w:rPr>
        <w:t>9. porque falsamente vos profetizam eles em meu nome.</w:t>
      </w:r>
    </w:p>
    <w:p w14:paraId="0BD121B9" w14:textId="252C08C5" w:rsidR="00A404F2" w:rsidRDefault="008B1AF2" w:rsidP="008B1AF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B1AF2">
        <w:rPr>
          <w:rFonts w:ascii="Calibri" w:hAnsi="Calibri" w:cs="Calibri"/>
          <w:sz w:val="24"/>
          <w:szCs w:val="24"/>
        </w:rPr>
        <w:t>11. Eu é que sei que pensamentos tenho a vosso respeito, diz o SENHOR; pensamentos de paz e não de mal, para vos dar o fim que desejais.</w:t>
      </w:r>
    </w:p>
    <w:p w14:paraId="5028B7CD" w14:textId="40BBECBF" w:rsidR="001B5403" w:rsidRDefault="00A404F2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A03596" w:rsidRPr="00A03596">
        <w:rPr>
          <w:rFonts w:ascii="Calibri" w:hAnsi="Calibri"/>
          <w:b/>
          <w:sz w:val="24"/>
          <w:szCs w:val="24"/>
        </w:rPr>
        <w:t>1 João 4:1, 6</w:t>
      </w:r>
    </w:p>
    <w:p w14:paraId="1A219D63" w14:textId="08574B36" w:rsidR="008B1AF2" w:rsidRPr="008B1AF2" w:rsidRDefault="00DF0140" w:rsidP="008B1AF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B1AF2" w:rsidRPr="008B1AF2">
        <w:rPr>
          <w:rFonts w:ascii="Calibri" w:hAnsi="Calibri" w:cs="Calibri"/>
          <w:sz w:val="24"/>
          <w:szCs w:val="24"/>
        </w:rPr>
        <w:t>1. Amados, não deis crédito a qualquer espírito; antes, provai os espíritos se procedem de Deus, porque muitos falsos profetas têm saído pelo mundo fora.</w:t>
      </w:r>
    </w:p>
    <w:p w14:paraId="5028B7CE" w14:textId="30820DC7" w:rsidR="001B5403" w:rsidRDefault="008B1AF2" w:rsidP="008B1AF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B1AF2">
        <w:rPr>
          <w:rFonts w:ascii="Calibri" w:hAnsi="Calibri" w:cs="Calibri"/>
          <w:sz w:val="24"/>
          <w:szCs w:val="24"/>
        </w:rPr>
        <w:t>6. Nós somos de Deus; aquele que conhece a Deus nos ouve; aquele que não é da parte de Deus não nos ouve. Nisto reconhecemos o espírito da verdade e o espírito do erro.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04D6ADA" w14:textId="6A2DB72B" w:rsidR="00882A8D" w:rsidRPr="00882A8D" w:rsidRDefault="00882A8D" w:rsidP="001408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95:30–34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Embalado por ilusões entorpecentes, o mundo está adormecido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no berço da infância e passa as horas sonhando. O senso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material não revela os fatos da existência; mas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o senso espiritual eleva a consciência humana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à Verdade eterna.</w:t>
      </w:r>
    </w:p>
    <w:p w14:paraId="65092B99" w14:textId="76460DC4" w:rsidR="00882A8D" w:rsidRPr="00882A8D" w:rsidRDefault="00882A8D" w:rsidP="001408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277:7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Visto que o próprio Deus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é o bem e é o Espírito, o bem e a espiritualidade têm de ser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imortais. Seus opostos, o mal e a matéria, são o erro mortal,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e o erro não tem criador. Se o bem e a espiritualidade são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reais, então o mal e a materialidade são irreais e não podem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ser o resultado de um Deus infinito, o bem.</w:t>
      </w:r>
    </w:p>
    <w:p w14:paraId="2BDA76E8" w14:textId="055819DC" w:rsidR="00882A8D" w:rsidRPr="00882A8D" w:rsidRDefault="00882A8D" w:rsidP="001408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287:30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Os cinco sentidos materiais testificam que a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verdade e o erro estão unidos em uma mente que é tanto boa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quanto má. Seu testemunho falso cederá finalmente à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Verdade — ao reconhecimento do Espírito e da criação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espiritual.</w:t>
      </w:r>
    </w:p>
    <w:p w14:paraId="77107274" w14:textId="643D98D0" w:rsidR="00882A8D" w:rsidRPr="00882A8D" w:rsidRDefault="00882A8D" w:rsidP="001408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494:21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A razão, bem dirigida, ajuda a corrigir os erros do senso corpóreo;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mas o pecado, a doença e a morte parecerão reais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(assim como parecem reais as experiências dos sonhos,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quando dormimos) até que a Ciência da harmonia eterna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do homem rompa aquelas ilusões com a realidade do existir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científico, realidade essa que jamais se rompeu.</w:t>
      </w:r>
    </w:p>
    <w:p w14:paraId="5028B7D5" w14:textId="2834FE85" w:rsidR="001B5403" w:rsidRDefault="00882A8D" w:rsidP="0014083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466:28–32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A Ciência do Cristianismo vem de pá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na mão para separar a palha do trigo. A Ciência vem declarar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corretamente o que é Deus, e o Cristianismo vem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demonstrar essa declaração e seu Princípio divino, melhorando</w:t>
      </w:r>
      <w:r w:rsidR="001408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0838" w:rsidRPr="00140838">
        <w:rPr>
          <w:rFonts w:ascii="Calibri" w:hAnsi="Calibri" w:cs="Calibri"/>
          <w:color w:val="002060"/>
          <w:sz w:val="24"/>
          <w:szCs w:val="24"/>
        </w:rPr>
        <w:t>o gênero humano física, moral e espiritualmente.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7A7E1E30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3590535" w14:textId="1929A024" w:rsidR="008F6BE5" w:rsidRDefault="008F6BE5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CF14F68" w14:textId="77777777" w:rsidR="008F6BE5" w:rsidRDefault="008F6BE5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2C9833E0" w:rsidR="001B5403" w:rsidRDefault="0097054F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DB47C1" w:rsidRPr="00DB47C1">
        <w:rPr>
          <w:rFonts w:ascii="Calibri" w:hAnsi="Calibri"/>
          <w:b/>
          <w:sz w:val="24"/>
          <w:szCs w:val="24"/>
        </w:rPr>
        <w:t>João 7:24</w:t>
      </w:r>
    </w:p>
    <w:p w14:paraId="5028B7DB" w14:textId="3E4E69E6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263CA" w:rsidRPr="004263CA">
        <w:rPr>
          <w:rFonts w:ascii="Calibri" w:hAnsi="Calibri" w:cs="Calibri"/>
          <w:sz w:val="24"/>
          <w:szCs w:val="24"/>
        </w:rPr>
        <w:t>24. Não julgueis segundo a aparência, e sim pela reta justiça.</w:t>
      </w:r>
    </w:p>
    <w:p w14:paraId="550841A4" w14:textId="30A277E8" w:rsidR="0097054F" w:rsidRDefault="0097054F" w:rsidP="0097054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DB47C1" w:rsidRPr="00DB47C1">
        <w:rPr>
          <w:rFonts w:ascii="Calibri" w:hAnsi="Calibri"/>
          <w:b/>
          <w:sz w:val="24"/>
          <w:szCs w:val="24"/>
        </w:rPr>
        <w:t>Hebreus 11:1, 2</w:t>
      </w:r>
    </w:p>
    <w:p w14:paraId="7BAF30BF" w14:textId="2AF628EF" w:rsidR="004263CA" w:rsidRPr="004263CA" w:rsidRDefault="0097054F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263CA" w:rsidRPr="004263CA">
        <w:rPr>
          <w:rFonts w:ascii="Calibri" w:hAnsi="Calibri" w:cs="Calibri"/>
          <w:sz w:val="24"/>
          <w:szCs w:val="24"/>
        </w:rPr>
        <w:t xml:space="preserve">1. Ora, a fé é a certeza de coisas que se esperam, a convicção de fatos que se não </w:t>
      </w:r>
      <w:proofErr w:type="spellStart"/>
      <w:r w:rsidR="004263CA" w:rsidRPr="004263CA">
        <w:rPr>
          <w:rFonts w:ascii="Calibri" w:hAnsi="Calibri" w:cs="Calibri"/>
          <w:sz w:val="24"/>
          <w:szCs w:val="24"/>
        </w:rPr>
        <w:t>vêem</w:t>
      </w:r>
      <w:proofErr w:type="spellEnd"/>
      <w:r w:rsidR="004263CA" w:rsidRPr="004263CA">
        <w:rPr>
          <w:rFonts w:ascii="Calibri" w:hAnsi="Calibri" w:cs="Calibri"/>
          <w:sz w:val="24"/>
          <w:szCs w:val="24"/>
        </w:rPr>
        <w:t>.</w:t>
      </w:r>
    </w:p>
    <w:p w14:paraId="38CB2325" w14:textId="408D2939" w:rsidR="0097054F" w:rsidRDefault="004263CA" w:rsidP="004263C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>2. Pois, pela fé, os antigos obtiveram bom testemunho.</w:t>
      </w:r>
    </w:p>
    <w:p w14:paraId="641011DD" w14:textId="16F8FDE9" w:rsidR="0097054F" w:rsidRDefault="0097054F" w:rsidP="0097054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DB47C1" w:rsidRPr="00DB47C1">
        <w:rPr>
          <w:rFonts w:ascii="Calibri" w:hAnsi="Calibri"/>
          <w:b/>
          <w:sz w:val="24"/>
          <w:szCs w:val="24"/>
        </w:rPr>
        <w:t>Números 13:1, 2, 21, 25, 32, 33</w:t>
      </w:r>
    </w:p>
    <w:p w14:paraId="18845BD1" w14:textId="1057D738" w:rsidR="004263CA" w:rsidRPr="004263CA" w:rsidRDefault="0097054F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263CA" w:rsidRPr="004263CA">
        <w:rPr>
          <w:rFonts w:ascii="Calibri" w:hAnsi="Calibri" w:cs="Calibri"/>
          <w:sz w:val="24"/>
          <w:szCs w:val="24"/>
        </w:rPr>
        <w:t>1. Disse o SENHOR a Moisés:</w:t>
      </w:r>
    </w:p>
    <w:p w14:paraId="578A39CE" w14:textId="2C4B6471" w:rsidR="0097054F" w:rsidRDefault="004263CA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>2. Envia homens que espiem a terra de Canaã, que eu hei de dar aos filhos de Israel; de cada tribo de seus pais enviareis um homem, sendo cada qual príncipe entre eles.</w:t>
      </w:r>
    </w:p>
    <w:p w14:paraId="315F16A5" w14:textId="50BF961A" w:rsidR="004263CA" w:rsidRPr="004263CA" w:rsidRDefault="004263CA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 xml:space="preserve">21. Assim, subiram e espiaram a terra desde o deserto de </w:t>
      </w:r>
      <w:proofErr w:type="spellStart"/>
      <w:r w:rsidRPr="004263CA">
        <w:rPr>
          <w:rFonts w:ascii="Calibri" w:hAnsi="Calibri" w:cs="Calibri"/>
          <w:sz w:val="24"/>
          <w:szCs w:val="24"/>
        </w:rPr>
        <w:t>Zim</w:t>
      </w:r>
      <w:proofErr w:type="spellEnd"/>
      <w:r w:rsidRPr="004263CA">
        <w:rPr>
          <w:rFonts w:ascii="Calibri" w:hAnsi="Calibri" w:cs="Calibri"/>
          <w:sz w:val="24"/>
          <w:szCs w:val="24"/>
        </w:rPr>
        <w:t xml:space="preserve"> até </w:t>
      </w:r>
      <w:proofErr w:type="spellStart"/>
      <w:r w:rsidRPr="004263CA">
        <w:rPr>
          <w:rFonts w:ascii="Calibri" w:hAnsi="Calibri" w:cs="Calibri"/>
          <w:sz w:val="24"/>
          <w:szCs w:val="24"/>
        </w:rPr>
        <w:t>Reobe</w:t>
      </w:r>
      <w:proofErr w:type="spellEnd"/>
      <w:r w:rsidRPr="004263CA">
        <w:rPr>
          <w:rFonts w:ascii="Calibri" w:hAnsi="Calibri" w:cs="Calibri"/>
          <w:sz w:val="24"/>
          <w:szCs w:val="24"/>
        </w:rPr>
        <w:t xml:space="preserve">, à entrada de </w:t>
      </w:r>
      <w:proofErr w:type="spellStart"/>
      <w:r w:rsidRPr="004263CA">
        <w:rPr>
          <w:rFonts w:ascii="Calibri" w:hAnsi="Calibri" w:cs="Calibri"/>
          <w:sz w:val="24"/>
          <w:szCs w:val="24"/>
        </w:rPr>
        <w:t>Hamate</w:t>
      </w:r>
      <w:proofErr w:type="spellEnd"/>
      <w:r w:rsidRPr="004263CA">
        <w:rPr>
          <w:rFonts w:ascii="Calibri" w:hAnsi="Calibri" w:cs="Calibri"/>
          <w:sz w:val="24"/>
          <w:szCs w:val="24"/>
        </w:rPr>
        <w:t>.</w:t>
      </w:r>
    </w:p>
    <w:p w14:paraId="635920A2" w14:textId="2FE57D5B" w:rsidR="004263CA" w:rsidRDefault="004263CA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>25. Ao cabo de quarenta dias, voltaram de espiar a terra,</w:t>
      </w:r>
    </w:p>
    <w:p w14:paraId="0B95B671" w14:textId="77777777" w:rsidR="004263CA" w:rsidRPr="004263CA" w:rsidRDefault="004263CA" w:rsidP="004263C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>32. E, diante dos filhos de Israel, infamaram a terra que haviam espiado, dizendo: A terra pelo meio da qual passamos a espiar é terra que devora os seus moradores; e todo o povo que vimos nela são homens de grande estatura.</w:t>
      </w:r>
    </w:p>
    <w:p w14:paraId="1206D27F" w14:textId="66D46488" w:rsidR="004263CA" w:rsidRDefault="004263CA" w:rsidP="004263C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263CA">
        <w:rPr>
          <w:rFonts w:ascii="Calibri" w:hAnsi="Calibri" w:cs="Calibri"/>
          <w:sz w:val="24"/>
          <w:szCs w:val="24"/>
        </w:rPr>
        <w:t xml:space="preserve">33. Também vimos ali gigantes (os filhos de </w:t>
      </w:r>
      <w:proofErr w:type="spellStart"/>
      <w:r w:rsidRPr="004263CA">
        <w:rPr>
          <w:rFonts w:ascii="Calibri" w:hAnsi="Calibri" w:cs="Calibri"/>
          <w:sz w:val="24"/>
          <w:szCs w:val="24"/>
        </w:rPr>
        <w:t>Anaque</w:t>
      </w:r>
      <w:proofErr w:type="spellEnd"/>
      <w:r w:rsidRPr="004263CA">
        <w:rPr>
          <w:rFonts w:ascii="Calibri" w:hAnsi="Calibri" w:cs="Calibri"/>
          <w:sz w:val="24"/>
          <w:szCs w:val="24"/>
        </w:rPr>
        <w:t xml:space="preserve"> são descendentes de gigantes), e éramos, aos nossos próprios olhos, como gafanhotos e assim também o éramos aos seus olhos.</w:t>
      </w:r>
    </w:p>
    <w:p w14:paraId="5028B7DC" w14:textId="5ACC81C3" w:rsidR="001B5403" w:rsidRDefault="0097054F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DB47C1" w:rsidRPr="00DB47C1">
        <w:rPr>
          <w:rFonts w:ascii="Calibri" w:hAnsi="Calibri"/>
          <w:b/>
          <w:sz w:val="24"/>
          <w:szCs w:val="24"/>
        </w:rPr>
        <w:t>Números 14:1, 4, 6–8</w:t>
      </w:r>
    </w:p>
    <w:p w14:paraId="0D9390BD" w14:textId="407ECCD6" w:rsidR="004071F1" w:rsidRPr="004071F1" w:rsidRDefault="00DF0140" w:rsidP="004071F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071F1" w:rsidRPr="004071F1">
        <w:rPr>
          <w:rFonts w:ascii="Calibri" w:hAnsi="Calibri" w:cs="Calibri"/>
          <w:sz w:val="24"/>
          <w:szCs w:val="24"/>
        </w:rPr>
        <w:t>1. Levantou-se, pois, toda a congregação e gritou em voz alta; e o povo chorou aquela noite.</w:t>
      </w:r>
    </w:p>
    <w:p w14:paraId="0D25D93A" w14:textId="5B84FD17" w:rsidR="004071F1" w:rsidRPr="004071F1" w:rsidRDefault="004071F1" w:rsidP="004071F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4. E diziam uns aos outros: Levantemos um capitão e voltemos para o Egito.</w:t>
      </w:r>
    </w:p>
    <w:p w14:paraId="3D66034B" w14:textId="17EE42E9" w:rsidR="004071F1" w:rsidRPr="004071F1" w:rsidRDefault="004071F1" w:rsidP="004071F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 xml:space="preserve">6. E Josué, filho de </w:t>
      </w:r>
      <w:proofErr w:type="spellStart"/>
      <w:r w:rsidRPr="004071F1">
        <w:rPr>
          <w:rFonts w:ascii="Calibri" w:hAnsi="Calibri" w:cs="Calibri"/>
          <w:sz w:val="24"/>
          <w:szCs w:val="24"/>
        </w:rPr>
        <w:t>Num</w:t>
      </w:r>
      <w:proofErr w:type="spellEnd"/>
      <w:r w:rsidRPr="004071F1">
        <w:rPr>
          <w:rFonts w:ascii="Calibri" w:hAnsi="Calibri" w:cs="Calibri"/>
          <w:sz w:val="24"/>
          <w:szCs w:val="24"/>
        </w:rPr>
        <w:t xml:space="preserve">, e Calebe, filho de </w:t>
      </w:r>
      <w:proofErr w:type="spellStart"/>
      <w:r w:rsidRPr="004071F1">
        <w:rPr>
          <w:rFonts w:ascii="Calibri" w:hAnsi="Calibri" w:cs="Calibri"/>
          <w:sz w:val="24"/>
          <w:szCs w:val="24"/>
        </w:rPr>
        <w:t>Jefoné</w:t>
      </w:r>
      <w:proofErr w:type="spellEnd"/>
      <w:r w:rsidRPr="004071F1">
        <w:rPr>
          <w:rFonts w:ascii="Calibri" w:hAnsi="Calibri" w:cs="Calibri"/>
          <w:sz w:val="24"/>
          <w:szCs w:val="24"/>
        </w:rPr>
        <w:t>, dentre os que espiaram a terra, rasgaram as suas vestes</w:t>
      </w:r>
    </w:p>
    <w:p w14:paraId="4A0B0256" w14:textId="2A89992C" w:rsidR="004071F1" w:rsidRPr="004071F1" w:rsidRDefault="004071F1" w:rsidP="004071F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7. e falaram a toda a congregação dos filhos de Israel, dizendo: A terra pelo meio da qual passamos a espiar é terra muitíssimo boa.</w:t>
      </w:r>
    </w:p>
    <w:p w14:paraId="5028B7DD" w14:textId="7BC5ED1F" w:rsidR="001B5403" w:rsidRDefault="004071F1" w:rsidP="004071F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 xml:space="preserve">8. Se o SENHOR se agradar de nós, então, nos fará entrar nessa terra e </w:t>
      </w:r>
      <w:proofErr w:type="spellStart"/>
      <w:r w:rsidRPr="004071F1">
        <w:rPr>
          <w:rFonts w:ascii="Calibri" w:hAnsi="Calibri" w:cs="Calibri"/>
          <w:sz w:val="24"/>
          <w:szCs w:val="24"/>
        </w:rPr>
        <w:t>no-la</w:t>
      </w:r>
      <w:proofErr w:type="spellEnd"/>
      <w:r w:rsidRPr="004071F1">
        <w:rPr>
          <w:rFonts w:ascii="Calibri" w:hAnsi="Calibri" w:cs="Calibri"/>
          <w:sz w:val="24"/>
          <w:szCs w:val="24"/>
        </w:rPr>
        <w:t xml:space="preserve"> dará, terra que mana leite e mel.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E1CD68B" w14:textId="6CEA2361" w:rsidR="00882A8D" w:rsidRPr="00882A8D" w:rsidRDefault="00882A8D" w:rsidP="008F6BE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296:26–28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A mente mortal julga segundo o testemunho dos sentidos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materiais, até que a Ciência faça desaparecer esse falso testemunho.</w:t>
      </w:r>
    </w:p>
    <w:p w14:paraId="601F21EE" w14:textId="1CA78207" w:rsidR="008F6BE5" w:rsidRPr="008F6BE5" w:rsidRDefault="00882A8D" w:rsidP="008F6BE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298:9–20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O que é denominado senso material só pode relatar um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senso mortal temporário das coisas, ao passo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que o senso espiritual só pode dar testemunho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da Verdade. Para o senso material, o irreal é a realidade, até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que esse senso seja corrigido pela Ciência Cristã.</w:t>
      </w:r>
    </w:p>
    <w:p w14:paraId="035F4860" w14:textId="2BA2935E" w:rsidR="00882A8D" w:rsidRPr="00882A8D" w:rsidRDefault="008F6BE5" w:rsidP="008F6BE5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8F6BE5">
        <w:rPr>
          <w:rFonts w:ascii="Calibri" w:hAnsi="Calibri" w:cs="Calibri"/>
          <w:color w:val="002060"/>
          <w:sz w:val="24"/>
          <w:szCs w:val="24"/>
        </w:rPr>
        <w:t>O senso espiritual, que contradiz os sentidos materiais,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inclui intuição, esperança, fé, compreensão, fruição,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realidade. O senso material expressa a crença de que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mente esteja na matéria. Essa crença humana, oscilando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entre o senso de prazer e de dor, de esperança e de medo,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vida e de morte, nunca passa além dos limites do mortal ou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color w:val="002060"/>
          <w:sz w:val="24"/>
          <w:szCs w:val="24"/>
        </w:rPr>
        <w:t>do irreal.</w:t>
      </w:r>
    </w:p>
    <w:p w14:paraId="79682EFD" w14:textId="1AAC2EDF" w:rsidR="00882A8D" w:rsidRPr="00882A8D" w:rsidRDefault="00882A8D" w:rsidP="008F6BE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297:20–25 </w:t>
      </w:r>
      <w:r w:rsidRPr="00882A8D"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 w:rsidRPr="00882A8D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882A8D">
        <w:rPr>
          <w:rFonts w:ascii="Calibri" w:hAnsi="Calibri"/>
          <w:bCs/>
          <w:color w:val="002060"/>
          <w:sz w:val="24"/>
          <w:szCs w:val="24"/>
        </w:rPr>
        <w:t>)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A fé é mais elevada e mais espiritual do que a crença.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É o pensamento humano em estado de crisálida, no qual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a evidência espiritual, que contradiz o testemunho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do senso material, começa a aparecer, e a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Verdade, sempre presente, vai sendo compreendida.</w:t>
      </w:r>
    </w:p>
    <w:p w14:paraId="5028B7E3" w14:textId="4B238227" w:rsidR="001B5403" w:rsidRDefault="00882A8D" w:rsidP="008F6BE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82A8D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82A8D">
        <w:rPr>
          <w:rFonts w:ascii="Calibri" w:hAnsi="Calibri"/>
          <w:b/>
          <w:color w:val="002060"/>
          <w:sz w:val="24"/>
          <w:szCs w:val="24"/>
        </w:rPr>
        <w:t xml:space="preserve"> 516:3, 19–20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A substância, a Vida, a inteligência, a Verdade e o Amor,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que constituem a Deidade, são refletidos por Sua criação; e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quando subordinamos o falso testemunho dos sentidos corpóreos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aos fatos da Ciência, vemos essa verdadeira semelhança</w:t>
      </w:r>
      <w:r w:rsidR="008F6B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BE5" w:rsidRPr="008F6BE5">
        <w:rPr>
          <w:rFonts w:ascii="Calibri" w:hAnsi="Calibri" w:cs="Calibri"/>
          <w:color w:val="002060"/>
          <w:sz w:val="24"/>
          <w:szCs w:val="24"/>
        </w:rPr>
        <w:t>e reflexo em toda parte.</w:t>
      </w:r>
    </w:p>
    <w:p w14:paraId="2C450017" w14:textId="0B85EB5A" w:rsidR="008F6BE5" w:rsidRPr="008F6BE5" w:rsidRDefault="008F6BE5" w:rsidP="008F6BE5">
      <w:pPr>
        <w:tabs>
          <w:tab w:val="left" w:pos="284"/>
        </w:tabs>
        <w:spacing w:after="120" w:line="240" w:lineRule="auto"/>
        <w:jc w:val="both"/>
        <w:rPr>
          <w:rFonts w:ascii="Calibri" w:hAnsi="Calibri" w:cs="Calibri"/>
          <w:bCs/>
          <w:color w:val="002060"/>
          <w:sz w:val="24"/>
          <w:szCs w:val="24"/>
        </w:rPr>
      </w:pPr>
      <w:r>
        <w:rPr>
          <w:rFonts w:ascii="Calibri" w:hAnsi="Calibri" w:cs="Calibri"/>
          <w:bCs/>
          <w:color w:val="002060"/>
          <w:sz w:val="24"/>
          <w:szCs w:val="24"/>
        </w:rPr>
        <w:tab/>
      </w:r>
      <w:r w:rsidRPr="008F6BE5">
        <w:rPr>
          <w:rFonts w:ascii="Calibri" w:hAnsi="Calibri" w:cs="Calibri"/>
          <w:bCs/>
          <w:color w:val="002060"/>
          <w:sz w:val="24"/>
          <w:szCs w:val="24"/>
        </w:rPr>
        <w:t>O homem, feito à semelhança de Deus, possui e reflete</w:t>
      </w:r>
      <w:r>
        <w:rPr>
          <w:rFonts w:ascii="Calibri" w:hAnsi="Calibri" w:cs="Calibri"/>
          <w:bCs/>
          <w:color w:val="002060"/>
          <w:sz w:val="24"/>
          <w:szCs w:val="24"/>
        </w:rPr>
        <w:t xml:space="preserve"> </w:t>
      </w:r>
      <w:r w:rsidRPr="008F6BE5">
        <w:rPr>
          <w:rFonts w:ascii="Calibri" w:hAnsi="Calibri" w:cs="Calibri"/>
          <w:bCs/>
          <w:color w:val="002060"/>
          <w:sz w:val="24"/>
          <w:szCs w:val="24"/>
        </w:rPr>
        <w:t>o domínio de Deus sobre toda a terra.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8B341FE" w14:textId="59D924E5" w:rsidR="00A91A08" w:rsidRDefault="00A91A08" w:rsidP="00A91A0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CA6AD9" w:rsidRPr="00CA6AD9">
        <w:rPr>
          <w:rFonts w:ascii="Calibri" w:hAnsi="Calibri"/>
          <w:b/>
          <w:sz w:val="24"/>
          <w:szCs w:val="24"/>
        </w:rPr>
        <w:t>Isaías 53:1</w:t>
      </w:r>
    </w:p>
    <w:p w14:paraId="5FF765EB" w14:textId="7DEF971D" w:rsidR="00A91A08" w:rsidRDefault="00A91A08" w:rsidP="00A91A0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15B8" w:rsidRPr="006915B8">
        <w:rPr>
          <w:rFonts w:ascii="Calibri" w:hAnsi="Calibri" w:cs="Calibri"/>
          <w:sz w:val="24"/>
          <w:szCs w:val="24"/>
        </w:rPr>
        <w:t>1. Quem creu em nossa pregação? E a quem foi revelado o braço do SENHOR?</w:t>
      </w:r>
    </w:p>
    <w:p w14:paraId="310DCE80" w14:textId="359D0E81" w:rsidR="00A91A08" w:rsidRDefault="00A91A08" w:rsidP="00A91A0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CA6AD9" w:rsidRPr="00CA6AD9">
        <w:rPr>
          <w:rFonts w:ascii="Calibri" w:hAnsi="Calibri"/>
          <w:b/>
          <w:sz w:val="24"/>
          <w:szCs w:val="24"/>
        </w:rPr>
        <w:t xml:space="preserve">Salmos 34:10 </w:t>
      </w:r>
      <w:r w:rsidR="00CA6AD9" w:rsidRPr="00CA6AD9">
        <w:rPr>
          <w:rFonts w:ascii="Calibri" w:hAnsi="Calibri"/>
          <w:bCs/>
          <w:i/>
          <w:iCs/>
          <w:sz w:val="24"/>
          <w:szCs w:val="24"/>
        </w:rPr>
        <w:t>aos</w:t>
      </w:r>
    </w:p>
    <w:p w14:paraId="79B7CE14" w14:textId="44285294" w:rsidR="00A91A08" w:rsidRDefault="00A91A08" w:rsidP="00A91A08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01C3" w:rsidRPr="008401C3">
        <w:rPr>
          <w:rFonts w:ascii="Calibri" w:hAnsi="Calibri" w:cs="Calibri"/>
          <w:sz w:val="24"/>
          <w:szCs w:val="24"/>
        </w:rPr>
        <w:t xml:space="preserve">10. </w:t>
      </w:r>
      <w:r w:rsidR="008401C3">
        <w:rPr>
          <w:rFonts w:ascii="Calibri" w:hAnsi="Calibri" w:cs="Calibri"/>
          <w:sz w:val="24"/>
          <w:szCs w:val="24"/>
        </w:rPr>
        <w:t>...</w:t>
      </w:r>
      <w:r w:rsidR="008401C3" w:rsidRPr="008401C3">
        <w:rPr>
          <w:rFonts w:ascii="Calibri" w:hAnsi="Calibri" w:cs="Calibri"/>
          <w:sz w:val="24"/>
          <w:szCs w:val="24"/>
        </w:rPr>
        <w:t xml:space="preserve"> aos que buscam o SENHOR bem nenhum lhes faltará.</w:t>
      </w:r>
    </w:p>
    <w:p w14:paraId="1B69BD58" w14:textId="67E36474" w:rsidR="00A91A08" w:rsidRDefault="00A91A08" w:rsidP="00A91A0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CA6AD9" w:rsidRPr="00CA6AD9">
        <w:rPr>
          <w:rFonts w:ascii="Calibri" w:hAnsi="Calibri"/>
          <w:b/>
          <w:sz w:val="24"/>
          <w:szCs w:val="24"/>
        </w:rPr>
        <w:t>2 Reis 4:1–7</w:t>
      </w:r>
    </w:p>
    <w:p w14:paraId="4E0DAB8C" w14:textId="5ADD405D" w:rsidR="004071F1" w:rsidRPr="004071F1" w:rsidRDefault="00A91A08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071F1" w:rsidRPr="004071F1">
        <w:rPr>
          <w:rFonts w:ascii="Calibri" w:hAnsi="Calibri" w:cs="Calibri"/>
          <w:sz w:val="24"/>
          <w:szCs w:val="24"/>
        </w:rPr>
        <w:t>1. Certa mulher, das mulheres dos discípulos dos profetas, clamou a Eliseu, dizendo: Meu marido, teu servo, morreu; e tu sabes que ele temia ao SENHOR. É chegado o credor para levar os meus dois filhos para lhe serem escravos.</w:t>
      </w:r>
    </w:p>
    <w:p w14:paraId="7308F2FF" w14:textId="74FB1B74" w:rsidR="004071F1" w:rsidRPr="004071F1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2. Eliseu lhe perguntou: Que te hei de fazer? Dize-me que é o que tens em casa. Ela respondeu: Tua serva não tem nada em casa, senão uma botija de azeite.</w:t>
      </w:r>
    </w:p>
    <w:p w14:paraId="0E738CC6" w14:textId="60593204" w:rsidR="004071F1" w:rsidRPr="004071F1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3. Então, disse ele: Vai, pede emprestadas vasilhas a todos os teus vizinhos; vasilhas vazias, não poucas.</w:t>
      </w:r>
    </w:p>
    <w:p w14:paraId="5FAFAAF1" w14:textId="58E0AD7A" w:rsidR="004071F1" w:rsidRPr="004071F1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4. Então, entra, e fecha a porta sobre ti e sobre teus filhos, e deita o teu azeite em todas aquelas vasilhas; põe à parte a que estiver cheia.</w:t>
      </w:r>
    </w:p>
    <w:p w14:paraId="535D9364" w14:textId="4FAEC425" w:rsidR="004071F1" w:rsidRPr="004071F1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5. Partiu, pois, dele e fechou a porta sobre si e sobre seus filhos; estes lhe chegavam as vasilhas, e ela as enchia.</w:t>
      </w:r>
    </w:p>
    <w:p w14:paraId="5001491E" w14:textId="7EA791DC" w:rsidR="004071F1" w:rsidRPr="004071F1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6. Cheias as vasilhas, disse ela a um dos filhos: Chega-me, aqui, mais uma vasilha. Mas ele respondeu: Não há mais vasilha nenhuma. E o azeite parou.</w:t>
      </w:r>
    </w:p>
    <w:p w14:paraId="429197FC" w14:textId="7D939DA1" w:rsidR="00A91A08" w:rsidRDefault="004071F1" w:rsidP="004071F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71F1">
        <w:rPr>
          <w:rFonts w:ascii="Calibri" w:hAnsi="Calibri" w:cs="Calibri"/>
          <w:sz w:val="24"/>
          <w:szCs w:val="24"/>
        </w:rPr>
        <w:t>7. Então, foi ela e fez saber ao homem de Deus; ele disse: Vai, vende o azeite e paga a tua dívida; e, tu e teus filhos, vivei do resto.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25D323F1" w14:textId="046EA2AC" w:rsidR="00871A30" w:rsidRPr="00871A30" w:rsidRDefault="00871A30" w:rsidP="00732F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122:1–7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A evidência dos sentidos físicos muitas vezes inverte a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verdadeira Ciência do existir e assim cria um reino de desarmonia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— dando aparente poder ao pecado, à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doença e à morte; mas os grandiosos fatos da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Vida, corretamente compreendidos, derrotam esse trio de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erros, contradizem suas falsas testemunhas e revelam o reino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dos céus — o verdadeiro reinado da harmonia na terra.</w:t>
      </w:r>
    </w:p>
    <w:p w14:paraId="3016A51A" w14:textId="42E26FA7" w:rsidR="00871A30" w:rsidRPr="00871A30" w:rsidRDefault="00871A30" w:rsidP="00732F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471:14–18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Os fatos da Ciência divina deveriam ser admitidos — muito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embora a evidência desses fatos não seja sustentada pelo mal,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pela matéria nem pelo senso material — porque a evidência de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que Deus e o homem coexistem é plenamente sustentada pelo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senso espiritual.</w:t>
      </w:r>
    </w:p>
    <w:p w14:paraId="6FC89409" w14:textId="68A4D618" w:rsidR="00871A30" w:rsidRPr="00871A30" w:rsidRDefault="00871A30" w:rsidP="00732F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327:19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Para os sentidos físicos, as estritas exigências da Ciência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Cristã parecem autoritárias; mas os mortais estão rapidamente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sendo levados a aprender que a Vida é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Deus, o bem, e que em realidade o mal não tem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nem lugar nem poder, seja na economia humana, seja na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divina.</w:t>
      </w:r>
    </w:p>
    <w:p w14:paraId="7CE402F2" w14:textId="65991A66" w:rsidR="00871A30" w:rsidRPr="00871A30" w:rsidRDefault="00871A30" w:rsidP="00732F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494:10–11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O Amor divino sempre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satisfez e sempre satisfará a toda necessidade humana.</w:t>
      </w:r>
    </w:p>
    <w:p w14:paraId="5028B7F7" w14:textId="7E372015" w:rsidR="001B5403" w:rsidRDefault="00871A30" w:rsidP="00732F9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264:13–16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À medida que os mortais alcançam perspectivas mais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corretas a respeito de Deus e do homem, inumeráveis objetos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da criação, que antes eram invisíveis, se tornam</w:t>
      </w:r>
      <w:r w:rsidR="00732F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2F97" w:rsidRPr="00732F97">
        <w:rPr>
          <w:rFonts w:ascii="Calibri" w:hAnsi="Calibri" w:cs="Calibri"/>
          <w:color w:val="002060"/>
          <w:sz w:val="24"/>
          <w:szCs w:val="24"/>
        </w:rPr>
        <w:t>visíveis.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23D6CBD4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5643C9" w14:textId="4273193C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49BFAE0" w14:textId="7EF43950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47BF60" w14:textId="2D85B5E5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9FDAF1" w14:textId="789F5E10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E8783D" w14:textId="35596958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22B1CC0" w14:textId="77777777" w:rsidR="00732F97" w:rsidRDefault="00732F9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E" w14:textId="72664EF5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1A08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1676E" w:rsidRPr="00F1676E">
        <w:rPr>
          <w:rFonts w:ascii="Calibri" w:hAnsi="Calibri"/>
          <w:b/>
          <w:sz w:val="24"/>
          <w:szCs w:val="24"/>
        </w:rPr>
        <w:t>Prov</w:t>
      </w:r>
      <w:r w:rsidR="00F1676E">
        <w:rPr>
          <w:rFonts w:ascii="Calibri" w:hAnsi="Calibri"/>
          <w:b/>
          <w:sz w:val="24"/>
          <w:szCs w:val="24"/>
        </w:rPr>
        <w:t>érbios</w:t>
      </w:r>
      <w:r w:rsidR="00F1676E" w:rsidRPr="00F1676E">
        <w:rPr>
          <w:rFonts w:ascii="Calibri" w:hAnsi="Calibri"/>
          <w:b/>
          <w:sz w:val="24"/>
          <w:szCs w:val="24"/>
        </w:rPr>
        <w:t xml:space="preserve"> 30:5, 8 </w:t>
      </w:r>
      <w:r w:rsidR="00F1676E" w:rsidRPr="00F1676E">
        <w:rPr>
          <w:rFonts w:ascii="Calibri" w:hAnsi="Calibri"/>
          <w:bCs/>
          <w:sz w:val="24"/>
          <w:szCs w:val="24"/>
        </w:rPr>
        <w:t xml:space="preserve">(até </w:t>
      </w:r>
      <w:r w:rsidR="00F1676E" w:rsidRPr="00F1676E">
        <w:rPr>
          <w:rFonts w:ascii="Calibri" w:hAnsi="Calibri"/>
          <w:bCs/>
          <w:i/>
          <w:iCs/>
          <w:sz w:val="24"/>
          <w:szCs w:val="24"/>
        </w:rPr>
        <w:t>mentira</w:t>
      </w:r>
      <w:r w:rsidR="00F1676E" w:rsidRPr="00F1676E">
        <w:rPr>
          <w:rFonts w:ascii="Calibri" w:hAnsi="Calibri"/>
          <w:bCs/>
          <w:sz w:val="24"/>
          <w:szCs w:val="24"/>
        </w:rPr>
        <w:t>)</w:t>
      </w:r>
    </w:p>
    <w:p w14:paraId="157284D4" w14:textId="77777777" w:rsidR="00BE6576" w:rsidRPr="00BE6576" w:rsidRDefault="00DF0140" w:rsidP="00BE65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E6576" w:rsidRPr="00BE6576">
        <w:rPr>
          <w:rFonts w:ascii="Calibri" w:hAnsi="Calibri" w:cs="Calibri"/>
          <w:sz w:val="24"/>
          <w:szCs w:val="24"/>
        </w:rPr>
        <w:t>5. Toda palavra de Deus é pura; ele é escudo para os que nele confiam.</w:t>
      </w:r>
    </w:p>
    <w:p w14:paraId="5028B7FF" w14:textId="46500E04" w:rsidR="001B5403" w:rsidRDefault="00BE6576" w:rsidP="00BE657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E6576">
        <w:rPr>
          <w:rFonts w:ascii="Calibri" w:hAnsi="Calibri" w:cs="Calibri"/>
          <w:sz w:val="24"/>
          <w:szCs w:val="24"/>
        </w:rPr>
        <w:t>8. afasta de mim a falsidade e a mentira</w:t>
      </w:r>
      <w:r>
        <w:rPr>
          <w:rFonts w:ascii="Calibri" w:hAnsi="Calibri" w:cs="Calibri"/>
          <w:sz w:val="24"/>
          <w:szCs w:val="24"/>
        </w:rPr>
        <w:t>.</w:t>
      </w:r>
    </w:p>
    <w:p w14:paraId="5028B800" w14:textId="64A3C9D7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1A08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1676E" w:rsidRPr="00F1676E">
        <w:rPr>
          <w:rFonts w:ascii="Calibri" w:hAnsi="Calibri"/>
          <w:b/>
          <w:sz w:val="24"/>
          <w:szCs w:val="24"/>
        </w:rPr>
        <w:t>Salmos 119:137, 142</w:t>
      </w:r>
    </w:p>
    <w:p w14:paraId="106E0B64" w14:textId="35F05F60" w:rsidR="008401C3" w:rsidRPr="008401C3" w:rsidRDefault="00DF0140" w:rsidP="008401C3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01C3" w:rsidRPr="008401C3">
        <w:rPr>
          <w:rFonts w:ascii="Calibri" w:hAnsi="Calibri" w:cs="Calibri"/>
          <w:sz w:val="24"/>
          <w:szCs w:val="24"/>
        </w:rPr>
        <w:t>137. Justo és, SENHOR, e retos, os teus juízos.</w:t>
      </w:r>
    </w:p>
    <w:p w14:paraId="5028B801" w14:textId="6187B29A" w:rsidR="001B5403" w:rsidRDefault="008401C3" w:rsidP="008401C3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01C3">
        <w:rPr>
          <w:rFonts w:ascii="Calibri" w:hAnsi="Calibri" w:cs="Calibri"/>
          <w:sz w:val="24"/>
          <w:szCs w:val="24"/>
        </w:rPr>
        <w:t>142. A tua justiça é justiça eterna, e a tua lei é a própria verdade.</w:t>
      </w:r>
    </w:p>
    <w:p w14:paraId="563EF236" w14:textId="0456660D" w:rsidR="00A91A08" w:rsidRDefault="00A91A08" w:rsidP="00A91A0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F1676E" w:rsidRPr="00F1676E">
        <w:rPr>
          <w:rFonts w:ascii="Calibri" w:hAnsi="Calibri"/>
          <w:b/>
          <w:sz w:val="24"/>
          <w:szCs w:val="24"/>
        </w:rPr>
        <w:t>Ecles</w:t>
      </w:r>
      <w:r w:rsidR="00F1676E">
        <w:rPr>
          <w:rFonts w:ascii="Calibri" w:hAnsi="Calibri"/>
          <w:b/>
          <w:sz w:val="24"/>
          <w:szCs w:val="24"/>
        </w:rPr>
        <w:t>iastes</w:t>
      </w:r>
      <w:r w:rsidR="00F1676E" w:rsidRPr="00F1676E">
        <w:rPr>
          <w:rFonts w:ascii="Calibri" w:hAnsi="Calibri"/>
          <w:b/>
          <w:sz w:val="24"/>
          <w:szCs w:val="24"/>
        </w:rPr>
        <w:t xml:space="preserve"> 5:8</w:t>
      </w:r>
    </w:p>
    <w:p w14:paraId="47DED71C" w14:textId="0F1A0E7C" w:rsidR="00A91A08" w:rsidRDefault="00A91A08" w:rsidP="00A91A0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E6576" w:rsidRPr="00BE6576">
        <w:rPr>
          <w:rFonts w:ascii="Calibri" w:hAnsi="Calibri" w:cs="Calibri"/>
          <w:sz w:val="24"/>
          <w:szCs w:val="24"/>
        </w:rPr>
        <w:t>8. Se vires em alguma província opressão de pobres e o roubo em lugar do direito e da justiça, não te maravilhes de semelhante caso; porque o que está alto tem acima de si outro mais alto que o explora, e sobre estes há ainda outros mais elevados que também exploram.</w:t>
      </w:r>
    </w:p>
    <w:p w14:paraId="4AEF30AD" w14:textId="15987991" w:rsidR="00A91A08" w:rsidRDefault="00A91A08" w:rsidP="00A91A0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F1676E" w:rsidRPr="00F1676E">
        <w:rPr>
          <w:rFonts w:ascii="Calibri" w:hAnsi="Calibri"/>
          <w:b/>
          <w:sz w:val="24"/>
          <w:szCs w:val="24"/>
        </w:rPr>
        <w:t>Salmos 10:17, 18</w:t>
      </w:r>
    </w:p>
    <w:p w14:paraId="5204F45D" w14:textId="77777777" w:rsidR="008401C3" w:rsidRPr="008401C3" w:rsidRDefault="00A91A08" w:rsidP="008401C3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01C3" w:rsidRPr="008401C3">
        <w:rPr>
          <w:rFonts w:ascii="Calibri" w:hAnsi="Calibri" w:cs="Calibri"/>
          <w:sz w:val="24"/>
          <w:szCs w:val="24"/>
        </w:rPr>
        <w:t>17. Tens ouvido, SENHOR, o desejo dos humildes; tu lhes fortalecerás o coração e lhes acudirás,</w:t>
      </w:r>
    </w:p>
    <w:p w14:paraId="552B3F14" w14:textId="36EB7E51" w:rsidR="00A91A08" w:rsidRDefault="008401C3" w:rsidP="008401C3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01C3">
        <w:rPr>
          <w:rFonts w:ascii="Calibri" w:hAnsi="Calibri" w:cs="Calibri"/>
          <w:sz w:val="24"/>
          <w:szCs w:val="24"/>
        </w:rPr>
        <w:t>18. para fazeres justiça ao órfão e ao oprimido, a fim de que o homem, que é da terra, já não infunda terror.</w:t>
      </w:r>
    </w:p>
    <w:p w14:paraId="5028B802" w14:textId="4045041F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1A08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1676E" w:rsidRPr="00F1676E">
        <w:rPr>
          <w:rFonts w:ascii="Calibri" w:hAnsi="Calibri"/>
          <w:b/>
          <w:sz w:val="24"/>
          <w:szCs w:val="24"/>
        </w:rPr>
        <w:t xml:space="preserve">Isaías 60:4 </w:t>
      </w:r>
      <w:r w:rsidR="00F1676E" w:rsidRPr="00F1676E">
        <w:rPr>
          <w:rFonts w:ascii="Calibri" w:hAnsi="Calibri"/>
          <w:bCs/>
          <w:sz w:val="24"/>
          <w:szCs w:val="24"/>
        </w:rPr>
        <w:t xml:space="preserve">(até </w:t>
      </w:r>
      <w:r w:rsidR="00F1676E" w:rsidRPr="00F1676E">
        <w:rPr>
          <w:rFonts w:ascii="Calibri" w:hAnsi="Calibri"/>
          <w:bCs/>
          <w:i/>
          <w:iCs/>
          <w:sz w:val="24"/>
          <w:szCs w:val="24"/>
        </w:rPr>
        <w:t>vê</w:t>
      </w:r>
      <w:r w:rsidR="00F1676E" w:rsidRPr="00F1676E">
        <w:rPr>
          <w:rFonts w:ascii="Calibri" w:hAnsi="Calibri"/>
          <w:bCs/>
          <w:sz w:val="24"/>
          <w:szCs w:val="24"/>
        </w:rPr>
        <w:t>)</w:t>
      </w:r>
      <w:r w:rsidR="00F1676E" w:rsidRPr="00F1676E">
        <w:rPr>
          <w:rFonts w:ascii="Calibri" w:hAnsi="Calibri"/>
          <w:b/>
          <w:sz w:val="24"/>
          <w:szCs w:val="24"/>
        </w:rPr>
        <w:t>, 18</w:t>
      </w:r>
    </w:p>
    <w:p w14:paraId="5028B803" w14:textId="736CDFD1" w:rsidR="001B5403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15B8" w:rsidRPr="006915B8">
        <w:rPr>
          <w:rFonts w:ascii="Calibri" w:hAnsi="Calibri" w:cs="Calibri"/>
          <w:sz w:val="24"/>
          <w:szCs w:val="24"/>
        </w:rPr>
        <w:t>4. Levanta em redor os olhos e vê;</w:t>
      </w:r>
    </w:p>
    <w:p w14:paraId="32D33F06" w14:textId="77E65DD9" w:rsidR="006915B8" w:rsidRDefault="006915B8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15B8">
        <w:rPr>
          <w:rFonts w:ascii="Calibri" w:hAnsi="Calibri" w:cs="Calibri"/>
          <w:sz w:val="24"/>
          <w:szCs w:val="24"/>
        </w:rPr>
        <w:t>18. Nunca mais se ouvirá de violência na tua terra, de desolação ou ruínas, nos teus limites; mas aos teus muros chamarás Salvação, e às tuas portas, Louvor.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75F5BEA" w14:textId="2F0EC89D" w:rsidR="00871A30" w:rsidRPr="00871A30" w:rsidRDefault="00871A30" w:rsidP="000C3F7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367:31–4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A Verdade é onipotente no bem, por isso o erro,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o contrário da Verdade, não tem poder. O mal é apenas o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contrapeso do nada. A maior injustiça é apenas o oposto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hipotético da suma justiça. A confiança inspirada pela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Ciência assenta no fato de que a Verdade é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real, e o erro é irreal.</w:t>
      </w:r>
    </w:p>
    <w:p w14:paraId="50561C77" w14:textId="7BFC1AC7" w:rsidR="00871A30" w:rsidRPr="00871A30" w:rsidRDefault="00871A30" w:rsidP="000C3F7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450:20–22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O Cientista Cristão se alistou para minorar o mal, a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doença e a morte; e os vencerá por compreender que eles são</w:t>
      </w:r>
      <w:r w:rsidR="000C3F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3F71" w:rsidRPr="000C3F71">
        <w:rPr>
          <w:rFonts w:ascii="Calibri" w:hAnsi="Calibri" w:cs="Calibri"/>
          <w:color w:val="002060"/>
          <w:sz w:val="24"/>
          <w:szCs w:val="24"/>
        </w:rPr>
        <w:t>o nada, e que Deus, o bem, é Tudo.</w:t>
      </w:r>
    </w:p>
    <w:p w14:paraId="128ECFC2" w14:textId="113668F6" w:rsidR="00871A30" w:rsidRPr="00871A30" w:rsidRDefault="00871A30" w:rsidP="002F265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207:9–13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Temos de aprender que o mal é a terrível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impostura e irrealidade da existência. O mal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não é supremo; o bem não está desamparado;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nem são primárias as chamadas leis da matéria, e não é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secundária a lei do Espírito.</w:t>
      </w:r>
    </w:p>
    <w:p w14:paraId="0BC506BE" w14:textId="4DEF454F" w:rsidR="00871A30" w:rsidRPr="00871A30" w:rsidRDefault="00871A30" w:rsidP="002F265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451:1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Os Cientistas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Cristãos têm de viver sob a constante pressão do mandamento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apostólico de se retirar do mundo material e se apartar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dele. Eles têm de renunciar à agressão, à opressão e ao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orgulho do poder. O Cristianismo, com a coroa do Amor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sobre a fronte, tem de reinar na vida deles.</w:t>
      </w:r>
    </w:p>
    <w:p w14:paraId="20A06285" w14:textId="2652490B" w:rsidR="00871A30" w:rsidRPr="00871A30" w:rsidRDefault="00871A30" w:rsidP="002F265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506:10–13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Por meio da Ciência divina, o Espírito, Deus, une a compreensão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à harmonia eterna. O pensamento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calmo e elevado, isto é, a percepção espiritual,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está em paz.</w:t>
      </w:r>
    </w:p>
    <w:p w14:paraId="5028B80A" w14:textId="25159FA4" w:rsidR="001B5403" w:rsidRDefault="00871A30" w:rsidP="002F2658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71A30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71A30">
        <w:rPr>
          <w:rFonts w:ascii="Calibri" w:hAnsi="Calibri"/>
          <w:b/>
          <w:color w:val="002060"/>
          <w:sz w:val="24"/>
          <w:szCs w:val="24"/>
        </w:rPr>
        <w:t xml:space="preserve"> 102:32–2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A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Ciência Cristã despoja o reino do mal e promove, no mais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alto grau, o afeto e a virtude nas famílias e, portanto, na</w:t>
      </w:r>
      <w:r w:rsidR="002F265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2658" w:rsidRPr="002F2658">
        <w:rPr>
          <w:rFonts w:ascii="Calibri" w:hAnsi="Calibri" w:cs="Calibri"/>
          <w:color w:val="002060"/>
          <w:sz w:val="24"/>
          <w:szCs w:val="24"/>
        </w:rPr>
        <w:t>comunidade.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62DE1A8F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DADD8E1" w14:textId="77777777" w:rsidR="008F63B2" w:rsidRDefault="008F63B2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F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7D037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7D037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324F23E3" w:rsidR="001B5403" w:rsidRPr="007D037D" w:rsidRDefault="00DF0140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7D037D">
        <w:rPr>
          <w:rFonts w:ascii="Calibri" w:hAnsi="Calibri" w:cs="Calibri"/>
          <w:b/>
        </w:rPr>
        <w:t>1</w:t>
      </w:r>
      <w:r w:rsidR="00A91A08" w:rsidRPr="007D037D">
        <w:rPr>
          <w:rFonts w:ascii="Calibri" w:hAnsi="Calibri" w:cs="Calibri"/>
          <w:b/>
        </w:rPr>
        <w:t>8</w:t>
      </w:r>
      <w:r w:rsidRPr="007D037D">
        <w:rPr>
          <w:rFonts w:ascii="Calibri" w:hAnsi="Calibri" w:cs="Calibri"/>
          <w:b/>
        </w:rPr>
        <w:t xml:space="preserve">. </w:t>
      </w:r>
      <w:r w:rsidR="005E5BD3" w:rsidRPr="007D037D">
        <w:rPr>
          <w:rFonts w:ascii="Calibri" w:hAnsi="Calibri"/>
          <w:b/>
        </w:rPr>
        <w:t>Provérbios 14:5</w:t>
      </w:r>
    </w:p>
    <w:p w14:paraId="5028B813" w14:textId="36641DE1" w:rsidR="001B5403" w:rsidRPr="007D037D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</w:r>
      <w:r w:rsidR="00BE6576" w:rsidRPr="007D037D">
        <w:rPr>
          <w:rFonts w:ascii="Calibri" w:hAnsi="Calibri" w:cs="Calibri"/>
        </w:rPr>
        <w:t>5. A testemunha verdadeira não mente, mas a falsa se desboca em mentiras.</w:t>
      </w:r>
    </w:p>
    <w:p w14:paraId="300A441F" w14:textId="793D5222" w:rsidR="00A91A08" w:rsidRPr="007D037D" w:rsidRDefault="00A91A08" w:rsidP="00A91A08">
      <w:pPr>
        <w:spacing w:after="0" w:line="240" w:lineRule="auto"/>
        <w:jc w:val="both"/>
        <w:rPr>
          <w:rFonts w:ascii="Calibri" w:hAnsi="Calibri" w:cs="Calibri"/>
          <w:b/>
        </w:rPr>
      </w:pPr>
      <w:r w:rsidRPr="007D037D">
        <w:rPr>
          <w:rFonts w:ascii="Calibri" w:hAnsi="Calibri" w:cs="Calibri"/>
          <w:b/>
        </w:rPr>
        <w:t xml:space="preserve">19. </w:t>
      </w:r>
      <w:r w:rsidR="005E5BD3" w:rsidRPr="007D037D">
        <w:rPr>
          <w:rFonts w:ascii="Calibri" w:hAnsi="Calibri"/>
          <w:b/>
        </w:rPr>
        <w:t xml:space="preserve">Salmos 41:5, 7 </w:t>
      </w:r>
      <w:r w:rsidR="005E5BD3" w:rsidRPr="007D037D">
        <w:rPr>
          <w:rFonts w:ascii="Calibri" w:hAnsi="Calibri"/>
          <w:bCs/>
          <w:i/>
          <w:iCs/>
        </w:rPr>
        <w:t>engendram</w:t>
      </w:r>
      <w:r w:rsidR="005E5BD3" w:rsidRPr="007D037D">
        <w:rPr>
          <w:rFonts w:ascii="Calibri" w:hAnsi="Calibri"/>
          <w:b/>
        </w:rPr>
        <w:t>, 8</w:t>
      </w:r>
    </w:p>
    <w:p w14:paraId="300BA047" w14:textId="403CD123" w:rsidR="008401C3" w:rsidRPr="007D037D" w:rsidRDefault="00A91A08" w:rsidP="008401C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</w:r>
      <w:r w:rsidR="008401C3" w:rsidRPr="007D037D">
        <w:rPr>
          <w:rFonts w:ascii="Calibri" w:hAnsi="Calibri" w:cs="Calibri"/>
        </w:rPr>
        <w:t>5. Os meus inimigos falam mal de mim: Quando morrerá e lhe perecerá o nome?</w:t>
      </w:r>
    </w:p>
    <w:p w14:paraId="43835117" w14:textId="1AF262F0" w:rsidR="008401C3" w:rsidRPr="007D037D" w:rsidRDefault="008401C3" w:rsidP="008401C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>7. ... engendram males contra mim, dizendo:</w:t>
      </w:r>
    </w:p>
    <w:p w14:paraId="14E428FD" w14:textId="78300387" w:rsidR="00A91A08" w:rsidRPr="007D037D" w:rsidRDefault="008401C3" w:rsidP="008401C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>8. Peste maligna deu nele, e: Caiu de cama, já não há de levantar-se.</w:t>
      </w:r>
    </w:p>
    <w:p w14:paraId="10052F94" w14:textId="6CD76D67" w:rsidR="00A91A08" w:rsidRPr="007D037D" w:rsidRDefault="00A91A08" w:rsidP="00A91A08">
      <w:pPr>
        <w:spacing w:after="0" w:line="240" w:lineRule="auto"/>
        <w:jc w:val="both"/>
        <w:rPr>
          <w:rFonts w:ascii="Calibri" w:hAnsi="Calibri" w:cs="Calibri"/>
          <w:b/>
        </w:rPr>
      </w:pPr>
      <w:r w:rsidRPr="007D037D">
        <w:rPr>
          <w:rFonts w:ascii="Calibri" w:hAnsi="Calibri" w:cs="Calibri"/>
          <w:b/>
        </w:rPr>
        <w:t xml:space="preserve">20. </w:t>
      </w:r>
      <w:r w:rsidR="005E5BD3" w:rsidRPr="007D037D">
        <w:rPr>
          <w:rFonts w:ascii="Calibri" w:hAnsi="Calibri"/>
          <w:b/>
        </w:rPr>
        <w:t xml:space="preserve">Salmos 91:9 </w:t>
      </w:r>
      <w:r w:rsidR="005E5BD3" w:rsidRPr="007D037D">
        <w:rPr>
          <w:rFonts w:ascii="Calibri" w:hAnsi="Calibri"/>
          <w:bCs/>
          <w:i/>
          <w:iCs/>
        </w:rPr>
        <w:t>O Senhor</w:t>
      </w:r>
      <w:r w:rsidR="005E5BD3" w:rsidRPr="007D037D">
        <w:rPr>
          <w:rFonts w:ascii="Calibri" w:hAnsi="Calibri"/>
          <w:b/>
        </w:rPr>
        <w:t>, 10</w:t>
      </w:r>
    </w:p>
    <w:p w14:paraId="1B229451" w14:textId="7C310DD1" w:rsidR="006915B8" w:rsidRPr="007D037D" w:rsidRDefault="00A91A08" w:rsidP="006915B8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</w:r>
      <w:r w:rsidR="006915B8" w:rsidRPr="007D037D">
        <w:rPr>
          <w:rFonts w:ascii="Calibri" w:hAnsi="Calibri" w:cs="Calibri"/>
        </w:rPr>
        <w:t>9. ... O SENHOR é o meu refúgio. Fizeste do Altíssimo a tua morada.</w:t>
      </w:r>
    </w:p>
    <w:p w14:paraId="31FF070D" w14:textId="0F30DDCD" w:rsidR="00A91A08" w:rsidRPr="007D037D" w:rsidRDefault="006915B8" w:rsidP="006915B8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</w:rPr>
      </w:pPr>
      <w:r w:rsidRPr="007D037D">
        <w:rPr>
          <w:rFonts w:ascii="Calibri" w:hAnsi="Calibri" w:cs="Calibri"/>
        </w:rPr>
        <w:tab/>
        <w:t>10. Nenhum mal te sucederá, praga nenhuma chegará à tua tenda.</w:t>
      </w:r>
    </w:p>
    <w:p w14:paraId="5028B814" w14:textId="0569B85E" w:rsidR="001B5403" w:rsidRPr="007D037D" w:rsidRDefault="00A91A08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</w:rPr>
      </w:pPr>
      <w:r w:rsidRPr="007D037D">
        <w:rPr>
          <w:rFonts w:ascii="Calibri" w:hAnsi="Calibri" w:cs="Calibri"/>
          <w:b/>
        </w:rPr>
        <w:t>21</w:t>
      </w:r>
      <w:r w:rsidR="00DF0140" w:rsidRPr="007D037D">
        <w:rPr>
          <w:rFonts w:ascii="Calibri" w:hAnsi="Calibri" w:cs="Calibri"/>
          <w:b/>
        </w:rPr>
        <w:t xml:space="preserve">. </w:t>
      </w:r>
      <w:r w:rsidR="005E5BD3" w:rsidRPr="007D037D">
        <w:rPr>
          <w:rFonts w:ascii="Calibri" w:hAnsi="Calibri"/>
          <w:b/>
        </w:rPr>
        <w:t>Marcos 1:9, 39–42</w:t>
      </w:r>
    </w:p>
    <w:p w14:paraId="5028B815" w14:textId="51B2F1EA" w:rsidR="001B5403" w:rsidRPr="007D037D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</w:r>
      <w:r w:rsidR="003C52D1" w:rsidRPr="007D037D">
        <w:rPr>
          <w:rFonts w:ascii="Calibri" w:hAnsi="Calibri" w:cs="Calibri"/>
        </w:rPr>
        <w:t xml:space="preserve">9. Naqueles dias, veio Jesus de Nazaré da </w:t>
      </w:r>
      <w:proofErr w:type="spellStart"/>
      <w:r w:rsidR="003C52D1" w:rsidRPr="007D037D">
        <w:rPr>
          <w:rFonts w:ascii="Calibri" w:hAnsi="Calibri" w:cs="Calibri"/>
        </w:rPr>
        <w:t>Galiléia</w:t>
      </w:r>
      <w:proofErr w:type="spellEnd"/>
      <w:r w:rsidR="003C52D1" w:rsidRPr="007D037D">
        <w:rPr>
          <w:rFonts w:ascii="Calibri" w:hAnsi="Calibri" w:cs="Calibri"/>
        </w:rPr>
        <w:t xml:space="preserve"> e por João foi batizado no rio Jordão.</w:t>
      </w:r>
    </w:p>
    <w:p w14:paraId="07E324C2" w14:textId="77777777" w:rsidR="003C52D1" w:rsidRPr="007D037D" w:rsidRDefault="003C52D1" w:rsidP="003C52D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 xml:space="preserve">39. Então, foi por toda a </w:t>
      </w:r>
      <w:proofErr w:type="spellStart"/>
      <w:r w:rsidRPr="007D037D">
        <w:rPr>
          <w:rFonts w:ascii="Calibri" w:hAnsi="Calibri" w:cs="Calibri"/>
        </w:rPr>
        <w:t>Galiléia</w:t>
      </w:r>
      <w:proofErr w:type="spellEnd"/>
      <w:r w:rsidRPr="007D037D">
        <w:rPr>
          <w:rFonts w:ascii="Calibri" w:hAnsi="Calibri" w:cs="Calibri"/>
        </w:rPr>
        <w:t>, pregando nas sinagogas deles e expelindo os demônios.</w:t>
      </w:r>
    </w:p>
    <w:p w14:paraId="57144F23" w14:textId="2C787EF9" w:rsidR="003C52D1" w:rsidRPr="007D037D" w:rsidRDefault="003C52D1" w:rsidP="003C52D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>40. Aproximou-se dele um leproso rogando-lhe, de joelhos: Se quiseres, podes purificar-me.</w:t>
      </w:r>
    </w:p>
    <w:p w14:paraId="6FA38B95" w14:textId="2743960F" w:rsidR="003C52D1" w:rsidRPr="007D037D" w:rsidRDefault="003C52D1" w:rsidP="003C52D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>41. Jesus, profundamente compadecido, estendeu a mão, tocou-o e disse-lhe: Quero, fica limpo!</w:t>
      </w:r>
    </w:p>
    <w:p w14:paraId="58F7833C" w14:textId="66E0927E" w:rsidR="003C52D1" w:rsidRPr="007D037D" w:rsidRDefault="003C52D1" w:rsidP="003C52D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</w:rPr>
      </w:pPr>
      <w:r w:rsidRPr="007D037D">
        <w:rPr>
          <w:rFonts w:ascii="Calibri" w:hAnsi="Calibri" w:cs="Calibri"/>
        </w:rPr>
        <w:tab/>
        <w:t>42. No mesmo instante, lhe desapareceu a lepra, e ficou limpo.</w:t>
      </w:r>
    </w:p>
    <w:p w14:paraId="5028B816" w14:textId="77777777" w:rsidR="001B5403" w:rsidRDefault="001B5403" w:rsidP="007D037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7D037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0722BEF" w14:textId="07BDB646" w:rsidR="002B1018" w:rsidRPr="007D037D" w:rsidRDefault="002B1018" w:rsidP="007F1F7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21) 142:34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F1F74" w:rsidRPr="007D037D">
        <w:rPr>
          <w:rFonts w:ascii="Calibri" w:hAnsi="Calibri" w:cs="Calibri"/>
          <w:color w:val="002060"/>
          <w:sz w:val="23"/>
          <w:szCs w:val="23"/>
        </w:rPr>
        <w:t>A Verdade é o remédio de Deus para o erro de toda espécie, e a Verdade só destrói o que não é verdadeiro. Daí o fato de que hoje, como outrora, o Cristo expulsa os males e cura os doentes.</w:t>
      </w:r>
    </w:p>
    <w:p w14:paraId="070C1B49" w14:textId="54C9A333" w:rsidR="002B1018" w:rsidRPr="007D037D" w:rsidRDefault="002B1018" w:rsidP="007F1F7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 xml:space="preserve">22) 332:9–11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F1F74" w:rsidRPr="007D037D">
        <w:rPr>
          <w:rFonts w:ascii="Calibri" w:hAnsi="Calibri" w:cs="Calibri"/>
          <w:color w:val="002060"/>
          <w:sz w:val="23"/>
          <w:szCs w:val="23"/>
        </w:rPr>
        <w:t>O Cristo é a ideia verdadeira que proclama o bem, a mensagem divina de Deus aos homens, a qual fala à consciência humana.</w:t>
      </w:r>
    </w:p>
    <w:p w14:paraId="767F807B" w14:textId="66E824DC" w:rsidR="002B1018" w:rsidRPr="007D037D" w:rsidRDefault="002B1018" w:rsidP="007F1F7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23) 269:5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F1F74" w:rsidRPr="007D037D">
        <w:rPr>
          <w:rFonts w:ascii="Calibri" w:hAnsi="Calibri" w:cs="Calibri"/>
          <w:color w:val="002060"/>
          <w:sz w:val="23"/>
          <w:szCs w:val="23"/>
        </w:rPr>
        <w:t>As demonstrações de Jesus separam a palha do trigo e evidenciam a unidade e a realidade do bem, assim como a irrealidade, a nulidade, do mal.</w:t>
      </w:r>
    </w:p>
    <w:p w14:paraId="1470DB08" w14:textId="2359AF87" w:rsidR="002B1018" w:rsidRPr="007D037D" w:rsidRDefault="002B1018" w:rsidP="002F128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24) 176:25–28, 32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2F1288" w:rsidRPr="007D037D">
        <w:rPr>
          <w:rFonts w:ascii="Calibri" w:hAnsi="Calibri" w:cs="Calibri"/>
          <w:color w:val="002060"/>
          <w:sz w:val="23"/>
          <w:szCs w:val="23"/>
        </w:rPr>
        <w:t>Uma doença não é mais real do que outra. Toda doença é o resultado da educação, e a doença não pode levar seus efeitos nocivos para além do caminho traçado pela mente mortal. ... A Verdade vence o mais maligno dos contágios com perfeita segurança.</w:t>
      </w:r>
    </w:p>
    <w:p w14:paraId="327B943A" w14:textId="0BC6E180" w:rsidR="002F1288" w:rsidRPr="007D037D" w:rsidRDefault="002B1018" w:rsidP="002F1288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25) 154:3–15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2F1288" w:rsidRPr="007D037D">
        <w:rPr>
          <w:rFonts w:ascii="Calibri" w:hAnsi="Calibri" w:cs="Calibri"/>
          <w:color w:val="002060"/>
          <w:sz w:val="23"/>
          <w:szCs w:val="23"/>
        </w:rPr>
        <w:t>A doença aparece, tal como outras condições mentais, por associação de ideias. Visto que é uma lei da mente mortal que certas doenças devam ser consideradas contagiosas, essa lei ganha influência por associação de ideias — despertando o medo que cria a imagem da doença e sua consequente manifestação no corpo.</w:t>
      </w:r>
    </w:p>
    <w:p w14:paraId="488F8E8F" w14:textId="1F2268D0" w:rsidR="002B1018" w:rsidRPr="007D037D" w:rsidRDefault="002F1288" w:rsidP="002F1288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 w:cs="Calibri"/>
          <w:color w:val="002060"/>
          <w:sz w:val="23"/>
          <w:szCs w:val="23"/>
        </w:rPr>
        <w:tab/>
        <w:t>O seguinte incidente é um exemplo desse fato da metafísica: fizeram crer a um homem que ele estava ocupando a cama em que um doente de cólera havia morrido. Imediatamente lhe apareceram os sintomas dessa doença, e o homem morreu. O fato é que ele não tinha contraído cólera por contato material, porque nenhum paciente de cólera havia ocupado aquela cama.</w:t>
      </w:r>
    </w:p>
    <w:p w14:paraId="72AA0C14" w14:textId="17DCCE0C" w:rsidR="002B1018" w:rsidRPr="007D037D" w:rsidRDefault="002B1018" w:rsidP="007D037D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 xml:space="preserve">26) 392:6, 25 </w:t>
      </w:r>
      <w:r w:rsidRPr="007D037D">
        <w:rPr>
          <w:rFonts w:ascii="Calibri" w:hAnsi="Calibri"/>
          <w:bCs/>
          <w:i/>
          <w:iCs/>
          <w:color w:val="002060"/>
          <w:sz w:val="23"/>
          <w:szCs w:val="23"/>
        </w:rPr>
        <w:t>Monta</w:t>
      </w:r>
      <w:r w:rsidRPr="007D037D">
        <w:rPr>
          <w:rFonts w:ascii="Calibri" w:hAnsi="Calibri"/>
          <w:bCs/>
          <w:color w:val="002060"/>
          <w:sz w:val="23"/>
          <w:szCs w:val="23"/>
        </w:rPr>
        <w:t xml:space="preserve"> (somente)</w:t>
      </w:r>
      <w:r w:rsidRPr="007D037D">
        <w:rPr>
          <w:rFonts w:ascii="Calibri" w:hAnsi="Calibri"/>
          <w:b/>
          <w:color w:val="002060"/>
          <w:sz w:val="23"/>
          <w:szCs w:val="23"/>
        </w:rPr>
        <w:t>, 28–32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D037D" w:rsidRPr="007D037D">
        <w:rPr>
          <w:rFonts w:ascii="Calibri" w:hAnsi="Calibri" w:cs="Calibri"/>
          <w:color w:val="002060"/>
          <w:sz w:val="23"/>
          <w:szCs w:val="23"/>
        </w:rPr>
        <w:t>O medo, que é um elemento de toda doença, tem de ser expulso para corrigir a balança a favor de Deus. Expulsar o mal e o medo permite que a verdade prepondere sobre o erro. O único caminho a seguir é firmar-se em posição antagônica a tudo o que se opõe à saúde, à santidade e à harmonia do homem, a imagem de Deus.</w:t>
      </w:r>
    </w:p>
    <w:p w14:paraId="60308860" w14:textId="1384BCB7" w:rsidR="007D037D" w:rsidRPr="007D037D" w:rsidRDefault="007D037D" w:rsidP="007D037D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3"/>
          <w:szCs w:val="23"/>
        </w:rPr>
      </w:pPr>
      <w:r w:rsidRPr="007D037D">
        <w:rPr>
          <w:rFonts w:ascii="Calibri" w:hAnsi="Calibri"/>
          <w:bCs/>
          <w:color w:val="002060"/>
          <w:sz w:val="23"/>
          <w:szCs w:val="23"/>
        </w:rPr>
        <w:tab/>
        <w:t>Monta guarda à porta do pensamento. ... Quando se apresenta a condição que, segundo dizes, causa a doença, quer seja ar, exercício, hereditariedade, contágio ou acidente, então desempenha tua função como porteiro e veda a entrada a esses pensamentos e temores doentios.</w:t>
      </w:r>
    </w:p>
    <w:p w14:paraId="009E5AA6" w14:textId="5A9E4A9D" w:rsidR="002B1018" w:rsidRPr="007D037D" w:rsidRDefault="002B1018" w:rsidP="007D037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27) 417:11–16</w:t>
      </w:r>
      <w:r w:rsidR="00E65225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D037D" w:rsidRPr="007D037D">
        <w:rPr>
          <w:rFonts w:ascii="Calibri" w:hAnsi="Calibri" w:cs="Calibri"/>
          <w:color w:val="002060"/>
          <w:sz w:val="23"/>
          <w:szCs w:val="23"/>
        </w:rPr>
        <w:t>Afirma tu os fatos da Ciência Cristã — que o Espírito é Deus e, por isso, não pode estar doente; que aquilo que se chama matéria não pode estar doente; que toda a causalidade é a Mente, agindo mediante a lei espiritual. Então, mantém tua posição com a compreensão inabalável da Verdade e do Amor, e vencerás.</w:t>
      </w:r>
    </w:p>
    <w:p w14:paraId="5028B81D" w14:textId="6C0CDDFF" w:rsidR="001B5403" w:rsidRPr="007D037D" w:rsidRDefault="002B1018" w:rsidP="0036019D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3"/>
          <w:szCs w:val="23"/>
        </w:rPr>
      </w:pPr>
      <w:r w:rsidRPr="007D037D">
        <w:rPr>
          <w:rFonts w:ascii="Calibri" w:hAnsi="Calibri"/>
          <w:b/>
          <w:color w:val="002060"/>
          <w:sz w:val="23"/>
          <w:szCs w:val="23"/>
        </w:rPr>
        <w:t>28) 194:7</w:t>
      </w:r>
      <w:r w:rsidR="00DF0140" w:rsidRPr="007D037D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7D03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7D037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36019D" w:rsidRPr="0036019D">
        <w:rPr>
          <w:rFonts w:ascii="Calibri" w:hAnsi="Calibri" w:cs="Calibri"/>
          <w:color w:val="002060"/>
          <w:sz w:val="23"/>
          <w:szCs w:val="23"/>
        </w:rPr>
        <w:t>Quando a crença errônea é corrigida,</w:t>
      </w:r>
      <w:r w:rsidR="0036019D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36019D" w:rsidRPr="0036019D">
        <w:rPr>
          <w:rFonts w:ascii="Calibri" w:hAnsi="Calibri" w:cs="Calibri"/>
          <w:color w:val="002060"/>
          <w:sz w:val="23"/>
          <w:szCs w:val="23"/>
        </w:rPr>
        <w:t>a Verdade envia uma mensagem de saúde ao corpo inteiro.</w:t>
      </w:r>
    </w:p>
    <w:p w14:paraId="5028B81E" w14:textId="44AD5F9F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3A2476" w14:textId="77777777" w:rsidR="0036019D" w:rsidRDefault="0036019D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3" w14:textId="5D79B03C" w:rsidR="001B5403" w:rsidRDefault="004B2CF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E5BD3" w:rsidRPr="005E5BD3">
        <w:rPr>
          <w:rFonts w:ascii="Calibri" w:hAnsi="Calibri"/>
          <w:b/>
          <w:sz w:val="24"/>
          <w:szCs w:val="24"/>
        </w:rPr>
        <w:t>Isaías 52:7</w:t>
      </w:r>
    </w:p>
    <w:p w14:paraId="5028B824" w14:textId="1318BD69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374E" w:rsidRPr="0067374E">
        <w:rPr>
          <w:rFonts w:ascii="Calibri" w:hAnsi="Calibri" w:cs="Calibri"/>
          <w:sz w:val="24"/>
          <w:szCs w:val="24"/>
        </w:rPr>
        <w:t>7. Que formosos são sobre os montes os pés do que anuncia as boas-novas, que faz ouvir a paz, que anuncia coisas boas, que faz ouvir a salvação, que diz a Sião: O teu Deus reina!</w:t>
      </w:r>
    </w:p>
    <w:p w14:paraId="5028B825" w14:textId="0A57B25A" w:rsidR="001B5403" w:rsidRDefault="004B2CF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23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E5BD3" w:rsidRPr="005E5BD3">
        <w:rPr>
          <w:rFonts w:ascii="Calibri" w:hAnsi="Calibri"/>
          <w:b/>
          <w:sz w:val="24"/>
          <w:szCs w:val="24"/>
        </w:rPr>
        <w:t>2 Cor</w:t>
      </w:r>
      <w:r w:rsidR="005E5BD3">
        <w:rPr>
          <w:rFonts w:ascii="Calibri" w:hAnsi="Calibri"/>
          <w:b/>
          <w:sz w:val="24"/>
          <w:szCs w:val="24"/>
        </w:rPr>
        <w:t>íntios</w:t>
      </w:r>
      <w:r w:rsidR="005E5BD3" w:rsidRPr="005E5BD3">
        <w:rPr>
          <w:rFonts w:ascii="Calibri" w:hAnsi="Calibri"/>
          <w:b/>
          <w:sz w:val="24"/>
          <w:szCs w:val="24"/>
        </w:rPr>
        <w:t xml:space="preserve"> 4:6</w:t>
      </w:r>
    </w:p>
    <w:p w14:paraId="5028B826" w14:textId="295EC3F6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71AE3" w:rsidRPr="00D71AE3">
        <w:rPr>
          <w:rFonts w:ascii="Calibri" w:hAnsi="Calibri" w:cs="Calibri"/>
          <w:sz w:val="24"/>
          <w:szCs w:val="24"/>
        </w:rPr>
        <w:t>6. Porque Deus, que disse: Das trevas resplandecerá a luz, ele mesmo resplandeceu em nosso coração, para iluminação do conhecimento da glória de Deus, na face de Cristo.</w:t>
      </w:r>
    </w:p>
    <w:p w14:paraId="5028B827" w14:textId="21038EF5" w:rsidR="001B5403" w:rsidRDefault="004B2CF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24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E5BD3" w:rsidRPr="005E5BD3">
        <w:rPr>
          <w:rFonts w:ascii="Calibri" w:hAnsi="Calibri"/>
          <w:b/>
          <w:sz w:val="24"/>
          <w:szCs w:val="24"/>
        </w:rPr>
        <w:t>Deuter</w:t>
      </w:r>
      <w:r w:rsidR="005E5BD3">
        <w:rPr>
          <w:rFonts w:ascii="Calibri" w:hAnsi="Calibri"/>
          <w:b/>
          <w:sz w:val="24"/>
          <w:szCs w:val="24"/>
        </w:rPr>
        <w:t>onômio</w:t>
      </w:r>
      <w:r w:rsidR="005E5BD3" w:rsidRPr="005E5BD3">
        <w:rPr>
          <w:rFonts w:ascii="Calibri" w:hAnsi="Calibri"/>
          <w:b/>
          <w:sz w:val="24"/>
          <w:szCs w:val="24"/>
        </w:rPr>
        <w:t xml:space="preserve"> 4:35</w:t>
      </w:r>
    </w:p>
    <w:p w14:paraId="5028B828" w14:textId="5DCB1021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71AE3" w:rsidRPr="00D71AE3">
        <w:rPr>
          <w:rFonts w:ascii="Calibri" w:hAnsi="Calibri" w:cs="Calibri"/>
          <w:sz w:val="24"/>
          <w:szCs w:val="24"/>
        </w:rPr>
        <w:t>35. A ti te foi mostrado para que soubesses que o SENHOR é Deus; nenhum outro há, senão ele.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34498E4" w14:textId="351BB018" w:rsidR="002B1018" w:rsidRPr="002B1018" w:rsidRDefault="002B1018" w:rsidP="001B0A6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B1018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B1018">
        <w:rPr>
          <w:rFonts w:ascii="Calibri" w:hAnsi="Calibri"/>
          <w:b/>
          <w:color w:val="002060"/>
          <w:sz w:val="24"/>
          <w:szCs w:val="24"/>
        </w:rPr>
        <w:t xml:space="preserve"> 414:22–24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As Escrituras declaram: “O Senhor é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Deus [o bem]; nenhum outro há, senão Ele”. Do mesmo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modo, a harmonia é universal e a desarmonia é irreal.</w:t>
      </w:r>
    </w:p>
    <w:p w14:paraId="19AA31BB" w14:textId="5B0ACB2E" w:rsidR="002B1018" w:rsidRPr="002B1018" w:rsidRDefault="002B1018" w:rsidP="001B0A6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B1018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B1018">
        <w:rPr>
          <w:rFonts w:ascii="Calibri" w:hAnsi="Calibri"/>
          <w:b/>
          <w:color w:val="002060"/>
          <w:sz w:val="24"/>
          <w:szCs w:val="24"/>
        </w:rPr>
        <w:t xml:space="preserve"> 288:11–16</w:t>
      </w:r>
      <w:r w:rsidR="00E6522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6522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65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Quando os efeitos definitivos da Ciência Cristã, tanto físicos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como morais, forem plenamente compreendidos, cessará o conflito entre a verdade e o erro, entre a compreensão e a crença,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entre a Ciência e o senso material, conflito esse pressagiado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pelos profetas e assumido por Jesus, e então a harmonia espiritual reinará.</w:t>
      </w:r>
    </w:p>
    <w:p w14:paraId="5028B82F" w14:textId="66FBB0D4" w:rsidR="001B5403" w:rsidRDefault="002B1018" w:rsidP="001B0A6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B1018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B1018">
        <w:rPr>
          <w:rFonts w:ascii="Calibri" w:hAnsi="Calibri"/>
          <w:b/>
          <w:color w:val="002060"/>
          <w:sz w:val="24"/>
          <w:szCs w:val="24"/>
        </w:rPr>
        <w:t xml:space="preserve"> 503:12–15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A Ciência divina, a Palavra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de Deus, diz às trevas que encobrem a face do erro: “Deus é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Tudo-em-tudo”, e a luz do Amor sempre presente ilumina o</w:t>
      </w:r>
      <w:r w:rsidR="001B0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0A69" w:rsidRPr="001B0A69">
        <w:rPr>
          <w:rFonts w:ascii="Calibri" w:hAnsi="Calibri" w:cs="Calibri"/>
          <w:color w:val="002060"/>
          <w:sz w:val="24"/>
          <w:szCs w:val="24"/>
        </w:rPr>
        <w:t>universo.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8725E" w14:textId="77777777" w:rsidR="00E147E1" w:rsidRDefault="00E147E1">
      <w:pPr>
        <w:spacing w:after="0" w:line="240" w:lineRule="auto"/>
      </w:pPr>
      <w:r>
        <w:separator/>
      </w:r>
    </w:p>
  </w:endnote>
  <w:endnote w:type="continuationSeparator" w:id="0">
    <w:p w14:paraId="631D2D8D" w14:textId="77777777" w:rsidR="00E147E1" w:rsidRDefault="00E14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0AC63" w14:textId="77777777" w:rsidR="00E147E1" w:rsidRDefault="00E147E1">
      <w:pPr>
        <w:spacing w:after="0" w:line="240" w:lineRule="auto"/>
      </w:pPr>
      <w:r>
        <w:separator/>
      </w:r>
    </w:p>
  </w:footnote>
  <w:footnote w:type="continuationSeparator" w:id="0">
    <w:p w14:paraId="230AF23A" w14:textId="77777777" w:rsidR="00E147E1" w:rsidRDefault="00E14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63477284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DD042F" w:rsidRPr="005474C2">
      <w:rPr>
        <w:rFonts w:ascii="Calibri" w:hAnsi="Calibri"/>
        <w:b/>
        <w:color w:val="C00000"/>
        <w:sz w:val="24"/>
        <w:szCs w:val="24"/>
      </w:rPr>
      <w:t xml:space="preserve">A </w:t>
    </w:r>
    <w:r w:rsidR="00DD042F">
      <w:rPr>
        <w:rFonts w:ascii="Calibri" w:hAnsi="Calibri"/>
        <w:b/>
        <w:color w:val="C00000"/>
        <w:sz w:val="24"/>
        <w:szCs w:val="24"/>
      </w:rPr>
      <w:t>ir</w:t>
    </w:r>
    <w:r w:rsidR="00DD042F" w:rsidRPr="005474C2">
      <w:rPr>
        <w:rFonts w:ascii="Calibri" w:hAnsi="Calibri"/>
        <w:b/>
        <w:color w:val="C00000"/>
        <w:sz w:val="24"/>
        <w:szCs w:val="24"/>
      </w:rPr>
      <w:t>realidade</w:t>
    </w:r>
    <w:r w:rsidR="00DD042F" w:rsidRPr="00284C7E">
      <w:rPr>
        <w:rFonts w:ascii="Calibri" w:hAnsi="Calibri"/>
        <w:b/>
        <w:color w:val="C00000"/>
        <w:sz w:val="24"/>
        <w:szCs w:val="24"/>
      </w:rPr>
      <w:t xml:space="preserve"> </w:t>
    </w:r>
    <w:r w:rsidR="00DD042F" w:rsidRPr="00DD042F">
      <w:rPr>
        <w:rFonts w:ascii="Calibri" w:hAnsi="Calibri" w:cs="Calibri"/>
        <w:color w:val="009900"/>
        <w:sz w:val="20"/>
        <w:szCs w:val="20"/>
      </w:rPr>
      <w:t>(27 de setembro a 03 de outubro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629B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C3F71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838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0A69"/>
    <w:rsid w:val="001B1CBF"/>
    <w:rsid w:val="001B34B3"/>
    <w:rsid w:val="001B5403"/>
    <w:rsid w:val="001B5635"/>
    <w:rsid w:val="001B6187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65D01"/>
    <w:rsid w:val="00281DDE"/>
    <w:rsid w:val="00283309"/>
    <w:rsid w:val="00284C7E"/>
    <w:rsid w:val="00290B79"/>
    <w:rsid w:val="00292F85"/>
    <w:rsid w:val="0029320D"/>
    <w:rsid w:val="002A191C"/>
    <w:rsid w:val="002B1018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1288"/>
    <w:rsid w:val="002F2494"/>
    <w:rsid w:val="002F2658"/>
    <w:rsid w:val="002F3B04"/>
    <w:rsid w:val="002F5AC2"/>
    <w:rsid w:val="002F7CE0"/>
    <w:rsid w:val="00300110"/>
    <w:rsid w:val="00301058"/>
    <w:rsid w:val="00301F5E"/>
    <w:rsid w:val="003029E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019D"/>
    <w:rsid w:val="0036238E"/>
    <w:rsid w:val="00362998"/>
    <w:rsid w:val="0036342E"/>
    <w:rsid w:val="00364BB1"/>
    <w:rsid w:val="00364F62"/>
    <w:rsid w:val="00371E35"/>
    <w:rsid w:val="00371EC9"/>
    <w:rsid w:val="00372196"/>
    <w:rsid w:val="00375BAA"/>
    <w:rsid w:val="00381E4C"/>
    <w:rsid w:val="0038249F"/>
    <w:rsid w:val="00382BD8"/>
    <w:rsid w:val="00383E03"/>
    <w:rsid w:val="00384A91"/>
    <w:rsid w:val="0038727A"/>
    <w:rsid w:val="00395034"/>
    <w:rsid w:val="003A0768"/>
    <w:rsid w:val="003A56CD"/>
    <w:rsid w:val="003A7513"/>
    <w:rsid w:val="003B1E1D"/>
    <w:rsid w:val="003B2838"/>
    <w:rsid w:val="003B2DE8"/>
    <w:rsid w:val="003B7AF1"/>
    <w:rsid w:val="003C051F"/>
    <w:rsid w:val="003C12D0"/>
    <w:rsid w:val="003C52D1"/>
    <w:rsid w:val="003D41B8"/>
    <w:rsid w:val="003D5E1D"/>
    <w:rsid w:val="003E05DA"/>
    <w:rsid w:val="003E1509"/>
    <w:rsid w:val="003E25C6"/>
    <w:rsid w:val="003E5FCC"/>
    <w:rsid w:val="003F358F"/>
    <w:rsid w:val="004011ED"/>
    <w:rsid w:val="00406310"/>
    <w:rsid w:val="004071F1"/>
    <w:rsid w:val="00407A75"/>
    <w:rsid w:val="00412616"/>
    <w:rsid w:val="0041588B"/>
    <w:rsid w:val="00420BF6"/>
    <w:rsid w:val="00423E40"/>
    <w:rsid w:val="004263CA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7A1E"/>
    <w:rsid w:val="004B1E76"/>
    <w:rsid w:val="004B2CF3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474C2"/>
    <w:rsid w:val="00550C42"/>
    <w:rsid w:val="00550F94"/>
    <w:rsid w:val="00553592"/>
    <w:rsid w:val="005618BA"/>
    <w:rsid w:val="005624A3"/>
    <w:rsid w:val="00562BC4"/>
    <w:rsid w:val="005674A7"/>
    <w:rsid w:val="005709C9"/>
    <w:rsid w:val="005734E3"/>
    <w:rsid w:val="005822E0"/>
    <w:rsid w:val="005829F7"/>
    <w:rsid w:val="00584E89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D511B"/>
    <w:rsid w:val="005D7DE1"/>
    <w:rsid w:val="005E1653"/>
    <w:rsid w:val="005E201D"/>
    <w:rsid w:val="005E34C4"/>
    <w:rsid w:val="005E5BD3"/>
    <w:rsid w:val="005E6270"/>
    <w:rsid w:val="005E67EF"/>
    <w:rsid w:val="005F0059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374E"/>
    <w:rsid w:val="00681E70"/>
    <w:rsid w:val="00691369"/>
    <w:rsid w:val="006915B8"/>
    <w:rsid w:val="00691759"/>
    <w:rsid w:val="006937C2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2F97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4801"/>
    <w:rsid w:val="00786512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D037D"/>
    <w:rsid w:val="007D0B85"/>
    <w:rsid w:val="007D3AC3"/>
    <w:rsid w:val="007E0797"/>
    <w:rsid w:val="007E0F39"/>
    <w:rsid w:val="007E27D1"/>
    <w:rsid w:val="007E5973"/>
    <w:rsid w:val="007F1F74"/>
    <w:rsid w:val="007F20EE"/>
    <w:rsid w:val="007F5EFC"/>
    <w:rsid w:val="0080059C"/>
    <w:rsid w:val="00803FFC"/>
    <w:rsid w:val="00805457"/>
    <w:rsid w:val="008113E4"/>
    <w:rsid w:val="00812A2A"/>
    <w:rsid w:val="008258C7"/>
    <w:rsid w:val="00827E8C"/>
    <w:rsid w:val="008360E3"/>
    <w:rsid w:val="0083659D"/>
    <w:rsid w:val="008401C3"/>
    <w:rsid w:val="0084220D"/>
    <w:rsid w:val="008474ED"/>
    <w:rsid w:val="008569BE"/>
    <w:rsid w:val="00856E2D"/>
    <w:rsid w:val="00857026"/>
    <w:rsid w:val="008655AA"/>
    <w:rsid w:val="00871A30"/>
    <w:rsid w:val="00871E40"/>
    <w:rsid w:val="0087438F"/>
    <w:rsid w:val="008743CD"/>
    <w:rsid w:val="00875223"/>
    <w:rsid w:val="00880DF1"/>
    <w:rsid w:val="00882A8D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1AF2"/>
    <w:rsid w:val="008B2269"/>
    <w:rsid w:val="008C0AC5"/>
    <w:rsid w:val="008D27AF"/>
    <w:rsid w:val="008D2B0D"/>
    <w:rsid w:val="008D6F20"/>
    <w:rsid w:val="008E05D4"/>
    <w:rsid w:val="008F36F1"/>
    <w:rsid w:val="008F63B2"/>
    <w:rsid w:val="008F6BE5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054F"/>
    <w:rsid w:val="00974265"/>
    <w:rsid w:val="009756A3"/>
    <w:rsid w:val="00985FDD"/>
    <w:rsid w:val="00993490"/>
    <w:rsid w:val="009961E1"/>
    <w:rsid w:val="00997442"/>
    <w:rsid w:val="009A111A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3596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3131E"/>
    <w:rsid w:val="00A327DF"/>
    <w:rsid w:val="00A3452A"/>
    <w:rsid w:val="00A36612"/>
    <w:rsid w:val="00A36828"/>
    <w:rsid w:val="00A36F0E"/>
    <w:rsid w:val="00A404F2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1A08"/>
    <w:rsid w:val="00A93A0D"/>
    <w:rsid w:val="00A96BCD"/>
    <w:rsid w:val="00AA3058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044B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7EF8"/>
    <w:rsid w:val="00BE2928"/>
    <w:rsid w:val="00BE3103"/>
    <w:rsid w:val="00BE363E"/>
    <w:rsid w:val="00BE6576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6AD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1AE3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0EB"/>
    <w:rsid w:val="00DA0AFB"/>
    <w:rsid w:val="00DB47C1"/>
    <w:rsid w:val="00DC6786"/>
    <w:rsid w:val="00DC6D5C"/>
    <w:rsid w:val="00DD042F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47E1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225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676E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7</Pages>
  <Words>2689</Words>
  <Characters>14521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35</cp:revision>
  <cp:lastPrinted>2019-05-28T01:15:00Z</cp:lastPrinted>
  <dcterms:created xsi:type="dcterms:W3CDTF">2021-09-08T14:25:00Z</dcterms:created>
  <dcterms:modified xsi:type="dcterms:W3CDTF">2021-09-19T00:36:00Z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