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07E39819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9A7091" w:rsidRPr="009A7091">
        <w:rPr>
          <w:rFonts w:ascii="Calibri" w:hAnsi="Calibri"/>
          <w:b/>
          <w:color w:val="C00000"/>
          <w:sz w:val="24"/>
          <w:szCs w:val="24"/>
        </w:rPr>
        <w:t>É o universo, que inclui o homem,</w:t>
      </w:r>
      <w:r w:rsidR="009A7091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9A7091" w:rsidRPr="009A7091">
        <w:rPr>
          <w:rFonts w:ascii="Calibri" w:hAnsi="Calibri"/>
          <w:b/>
          <w:color w:val="C00000"/>
          <w:sz w:val="24"/>
          <w:szCs w:val="24"/>
        </w:rPr>
        <w:t>evoluído pela força atômica?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9A7091">
        <w:rPr>
          <w:rFonts w:ascii="Calibri" w:hAnsi="Calibri"/>
          <w:b/>
          <w:sz w:val="24"/>
          <w:szCs w:val="24"/>
        </w:rPr>
        <w:t>14</w:t>
      </w:r>
      <w:r w:rsidR="00284C7E" w:rsidRPr="00284C7E">
        <w:rPr>
          <w:rFonts w:ascii="Calibri" w:hAnsi="Calibri"/>
          <w:b/>
          <w:sz w:val="24"/>
          <w:szCs w:val="24"/>
        </w:rPr>
        <w:t xml:space="preserve"> </w:t>
      </w:r>
      <w:r w:rsidR="009A7091">
        <w:rPr>
          <w:rFonts w:ascii="Calibri" w:hAnsi="Calibri"/>
          <w:b/>
          <w:sz w:val="24"/>
          <w:szCs w:val="24"/>
        </w:rPr>
        <w:t>a 20</w:t>
      </w:r>
      <w:r w:rsidR="00D83CC9">
        <w:rPr>
          <w:rFonts w:ascii="Calibri" w:hAnsi="Calibri"/>
          <w:b/>
          <w:sz w:val="24"/>
          <w:szCs w:val="24"/>
        </w:rPr>
        <w:t xml:space="preserve"> de junho</w:t>
      </w:r>
      <w:r w:rsidR="00284C7E" w:rsidRPr="00284C7E">
        <w:rPr>
          <w:rFonts w:ascii="Calibri" w:hAnsi="Calibri"/>
          <w:b/>
          <w:sz w:val="24"/>
          <w:szCs w:val="24"/>
        </w:rPr>
        <w:t xml:space="preserve"> 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2E47FAA" w14:textId="7B29C6CB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 w:rsidRPr="007B21EA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Neemias 9:5</w:t>
      </w:r>
    </w:p>
    <w:p w14:paraId="75FD2CDA" w14:textId="39C28809" w:rsidR="007B21EA" w:rsidRDefault="007B21EA" w:rsidP="007B21E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000000"/>
          <w:sz w:val="24"/>
          <w:szCs w:val="24"/>
          <w:lang w:eastAsia="pt-BR"/>
        </w:rPr>
        <w:t>...Levantai-vos, bendizei ao Senhor, vosso Deus, de eternidade em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eternidade. ...Bendito seja o nome da tua glória, que ultrapassa todo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bendizer e louvor.</w:t>
      </w:r>
    </w:p>
    <w:p w14:paraId="5599D7E4" w14:textId="09FC2FB5" w:rsidR="007B21EA" w:rsidRDefault="007B21EA" w:rsidP="007B21E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2ABED91E" w14:textId="6FAE069F" w:rsidR="007B21EA" w:rsidRDefault="007B21EA" w:rsidP="007B21E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0240E1C0" w14:textId="77777777" w:rsidR="007B21EA" w:rsidRPr="007B21EA" w:rsidRDefault="007B21EA" w:rsidP="007B21E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0CAEB137" w14:textId="77F61A91" w:rsidR="007B21EA" w:rsidRPr="007B21EA" w:rsidRDefault="007B21EA" w:rsidP="007B21E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Pr="007B21EA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Neemias 9:6</w:t>
      </w:r>
    </w:p>
    <w:p w14:paraId="24D154F0" w14:textId="21C0B3A9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ind w:left="708" w:firstLine="708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      </w:t>
      </w:r>
      <w:r w:rsidRPr="007B21EA">
        <w:rPr>
          <w:rFonts w:ascii="Calibri" w:hAnsi="Calibri" w:cs="Calibri"/>
          <w:b/>
          <w:bCs/>
          <w:sz w:val="18"/>
          <w:szCs w:val="18"/>
        </w:rPr>
        <w:sym w:font="Wingdings" w:char="F0E0"/>
      </w:r>
      <w:r>
        <w:rPr>
          <w:rFonts w:ascii="Calibri" w:hAnsi="Calibri" w:cs="Calibri"/>
          <w:b/>
          <w:bCs/>
          <w:sz w:val="18"/>
          <w:szCs w:val="18"/>
        </w:rPr>
        <w:t xml:space="preserve">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Salmos 93:1, 2; 89:2, 5, 9, 11, 15, 52</w:t>
      </w:r>
    </w:p>
    <w:p w14:paraId="5AEBD8B7" w14:textId="312A50D9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Só tu és Senhor, tu fizeste o céu, o céu dos céus e todo o seu exército,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a terra e tudo quanto nela há, os mares e tudo quanto há neles; e tu os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preservas a todos com vida, e o exército dos céus te adora.</w:t>
      </w:r>
    </w:p>
    <w:p w14:paraId="1D4D1B41" w14:textId="3BB3C71E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Reina o Senhor. Revestiu-se de majestade; de poder se revestiu o Senhor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e se cingiu. Firmou o mundo, que não vacila.</w:t>
      </w:r>
    </w:p>
    <w:p w14:paraId="321B6002" w14:textId="77777777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Desde a antiguidade, está firme o teu trono; tu és desde a eternidade.</w:t>
      </w:r>
    </w:p>
    <w:p w14:paraId="5F3F0CEF" w14:textId="77777777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...a tua fidelidade, tu a confirmarás nos céus, ...</w:t>
      </w:r>
    </w:p>
    <w:p w14:paraId="10E00F5C" w14:textId="77777777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Celebram os céus as tuas maravilhas, ó Senhor, ...</w:t>
      </w:r>
    </w:p>
    <w:p w14:paraId="3D6345AB" w14:textId="14FD4DD4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Dominas a fúria do mar; quando as suas ondas se levantam, tu as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amainas.</w:t>
      </w:r>
    </w:p>
    <w:p w14:paraId="24748485" w14:textId="77777777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Teus são os céus, tua, a terra; o mundo e a sua plenitude, tu os fundaste.</w:t>
      </w:r>
    </w:p>
    <w:p w14:paraId="6FCFB36C" w14:textId="05D7292C" w:rsidR="007B21EA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15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Bem-aventurado o povo que conhece os vivas de júbilo, que anda,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B21EA">
        <w:rPr>
          <w:rFonts w:cstheme="minorHAnsi"/>
          <w:b/>
          <w:bCs/>
          <w:color w:val="000000"/>
          <w:sz w:val="24"/>
          <w:szCs w:val="24"/>
          <w:lang w:eastAsia="pt-BR"/>
        </w:rPr>
        <w:t>ó Senhor, na luz da tua presença.</w:t>
      </w:r>
    </w:p>
    <w:p w14:paraId="5028B7C3" w14:textId="0E2330F8" w:rsidR="001B5403" w:rsidRPr="007B21EA" w:rsidRDefault="007B21EA" w:rsidP="007B21E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7B21EA">
        <w:rPr>
          <w:rFonts w:cstheme="minorHAnsi"/>
          <w:color w:val="292829"/>
          <w:sz w:val="24"/>
          <w:szCs w:val="24"/>
          <w:lang w:eastAsia="pt-BR"/>
        </w:rPr>
        <w:t xml:space="preserve">52 </w:t>
      </w:r>
      <w:r w:rsidRPr="007B21EA">
        <w:rPr>
          <w:rFonts w:cstheme="minorHAnsi"/>
          <w:color w:val="000000"/>
          <w:sz w:val="24"/>
          <w:szCs w:val="24"/>
          <w:lang w:eastAsia="pt-BR"/>
        </w:rPr>
        <w:t>Bendito seja o Senhor para sempre! ...</w:t>
      </w:r>
    </w:p>
    <w:p w14:paraId="5028B7C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6" w14:textId="59227655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228BCC" w14:textId="3A59E0AF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0D6FAB" w14:textId="0F81C1A6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FEEBE90" w14:textId="0511A289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0951DF1" w14:textId="43AA548F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7AB9A7" w14:textId="1731355B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D896EF" w14:textId="71233579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C75D50" w14:textId="7153B7BA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3BC498A" w14:textId="595E0D6C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835BD5B" w14:textId="10AE0CBA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02AE5AF" w14:textId="08BA2133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79864F6" w14:textId="5C662BDD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6ADAD87" w14:textId="5FE6F1A0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D0824F" w14:textId="0F23DBDB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DB61B26" w14:textId="77777777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559A4336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5112B2" w:rsidRPr="005112B2">
        <w:rPr>
          <w:rFonts w:ascii="Calibri" w:hAnsi="Calibri"/>
          <w:b/>
          <w:sz w:val="24"/>
          <w:szCs w:val="24"/>
        </w:rPr>
        <w:t>Apoc</w:t>
      </w:r>
      <w:r w:rsidR="005112B2">
        <w:rPr>
          <w:rFonts w:ascii="Calibri" w:hAnsi="Calibri"/>
          <w:b/>
          <w:sz w:val="24"/>
          <w:szCs w:val="24"/>
        </w:rPr>
        <w:t>alipse</w:t>
      </w:r>
      <w:r w:rsidR="005112B2" w:rsidRPr="005112B2">
        <w:rPr>
          <w:rFonts w:ascii="Calibri" w:hAnsi="Calibri"/>
          <w:b/>
          <w:sz w:val="24"/>
          <w:szCs w:val="24"/>
        </w:rPr>
        <w:t xml:space="preserve"> 7:12 </w:t>
      </w:r>
      <w:r w:rsidR="005112B2" w:rsidRPr="005112B2">
        <w:rPr>
          <w:rFonts w:ascii="Calibri" w:hAnsi="Calibri"/>
          <w:bCs/>
          <w:i/>
          <w:iCs/>
          <w:sz w:val="24"/>
          <w:szCs w:val="24"/>
        </w:rPr>
        <w:t>O louvor</w:t>
      </w:r>
      <w:r w:rsidR="005112B2" w:rsidRPr="005112B2">
        <w:rPr>
          <w:rFonts w:ascii="Calibri" w:hAnsi="Calibri"/>
          <w:bCs/>
          <w:sz w:val="24"/>
          <w:szCs w:val="24"/>
        </w:rPr>
        <w:t xml:space="preserve"> (até </w:t>
      </w:r>
      <w:r w:rsidR="005112B2" w:rsidRPr="005112B2">
        <w:rPr>
          <w:rFonts w:ascii="Calibri" w:hAnsi="Calibri"/>
          <w:bCs/>
          <w:i/>
          <w:iCs/>
          <w:sz w:val="24"/>
          <w:szCs w:val="24"/>
        </w:rPr>
        <w:t>dos séculos</w:t>
      </w:r>
      <w:r w:rsidR="005112B2" w:rsidRPr="005112B2">
        <w:rPr>
          <w:rFonts w:ascii="Calibri" w:hAnsi="Calibri"/>
          <w:bCs/>
          <w:sz w:val="24"/>
          <w:szCs w:val="24"/>
        </w:rPr>
        <w:t>)</w:t>
      </w:r>
    </w:p>
    <w:p w14:paraId="5028B7CA" w14:textId="39F995C4" w:rsidR="001B5403" w:rsidRDefault="00DF0140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A656B" w:rsidRPr="00EA656B">
        <w:rPr>
          <w:rFonts w:ascii="Calibri" w:hAnsi="Calibri" w:cs="Calibri"/>
          <w:sz w:val="24"/>
          <w:szCs w:val="24"/>
        </w:rPr>
        <w:t xml:space="preserve">12. </w:t>
      </w:r>
      <w:r w:rsidR="00782F6E">
        <w:rPr>
          <w:rFonts w:ascii="Calibri" w:hAnsi="Calibri" w:cs="Calibri"/>
          <w:sz w:val="24"/>
          <w:szCs w:val="24"/>
        </w:rPr>
        <w:t>...</w:t>
      </w:r>
      <w:r w:rsidR="00EA656B" w:rsidRPr="00EA656B">
        <w:rPr>
          <w:rFonts w:ascii="Calibri" w:hAnsi="Calibri" w:cs="Calibri"/>
          <w:sz w:val="24"/>
          <w:szCs w:val="24"/>
        </w:rPr>
        <w:t xml:space="preserve"> O louvor, e a glória, e a sabedoria, e as ações de graças, e a honra, e o poder, e a força sejam ao nosso Deus, pelos séculos dos séculos.</w:t>
      </w:r>
    </w:p>
    <w:p w14:paraId="5028B7CB" w14:textId="48DFBBDD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5112B2" w:rsidRPr="005112B2">
        <w:rPr>
          <w:rFonts w:ascii="Calibri" w:hAnsi="Calibri"/>
          <w:b/>
          <w:sz w:val="24"/>
          <w:szCs w:val="24"/>
        </w:rPr>
        <w:t xml:space="preserve">Salmos 33:2, 7, 12 </w:t>
      </w:r>
      <w:r w:rsidR="005112B2" w:rsidRPr="005112B2">
        <w:rPr>
          <w:rFonts w:ascii="Calibri" w:hAnsi="Calibri"/>
          <w:bCs/>
          <w:sz w:val="24"/>
          <w:szCs w:val="24"/>
        </w:rPr>
        <w:t xml:space="preserve">(até </w:t>
      </w:r>
      <w:r w:rsidR="005112B2" w:rsidRPr="005112B2">
        <w:rPr>
          <w:rFonts w:ascii="Calibri" w:hAnsi="Calibri"/>
          <w:bCs/>
          <w:i/>
          <w:iCs/>
          <w:sz w:val="24"/>
          <w:szCs w:val="24"/>
        </w:rPr>
        <w:t>Senhor</w:t>
      </w:r>
      <w:r w:rsidR="005112B2" w:rsidRPr="005112B2">
        <w:rPr>
          <w:rFonts w:ascii="Calibri" w:hAnsi="Calibri"/>
          <w:bCs/>
          <w:sz w:val="24"/>
          <w:szCs w:val="24"/>
        </w:rPr>
        <w:t>)</w:t>
      </w:r>
      <w:r w:rsidR="005112B2" w:rsidRPr="005112B2">
        <w:rPr>
          <w:rFonts w:ascii="Calibri" w:hAnsi="Calibri"/>
          <w:b/>
          <w:sz w:val="24"/>
          <w:szCs w:val="24"/>
        </w:rPr>
        <w:t>, 18</w:t>
      </w:r>
    </w:p>
    <w:p w14:paraId="74667B43" w14:textId="77777777" w:rsidR="00782F6E" w:rsidRPr="00782F6E" w:rsidRDefault="00DF0140" w:rsidP="00782F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2F6E" w:rsidRPr="00782F6E">
        <w:rPr>
          <w:rFonts w:ascii="Calibri" w:hAnsi="Calibri" w:cs="Calibri"/>
          <w:sz w:val="24"/>
          <w:szCs w:val="24"/>
        </w:rPr>
        <w:t>2. Celebrai o SENHOR com harpa, louvai-o com cânticos no saltério de dez cordas.</w:t>
      </w:r>
    </w:p>
    <w:p w14:paraId="6D926847" w14:textId="1E7F1D8A" w:rsidR="00782F6E" w:rsidRPr="00782F6E" w:rsidRDefault="00782F6E" w:rsidP="00782F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F6E">
        <w:rPr>
          <w:rFonts w:ascii="Calibri" w:hAnsi="Calibri" w:cs="Calibri"/>
          <w:sz w:val="24"/>
          <w:szCs w:val="24"/>
        </w:rPr>
        <w:t>7. Ele ajunta em montão as águas do mar; e em reservatório encerra as grandes vagas.</w:t>
      </w:r>
    </w:p>
    <w:p w14:paraId="4CB1FEE4" w14:textId="0CB4742B" w:rsidR="00782F6E" w:rsidRPr="00782F6E" w:rsidRDefault="00782F6E" w:rsidP="00782F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F6E">
        <w:rPr>
          <w:rFonts w:ascii="Calibri" w:hAnsi="Calibri" w:cs="Calibri"/>
          <w:sz w:val="24"/>
          <w:szCs w:val="24"/>
        </w:rPr>
        <w:t>12. Feliz a nação cujo Deus é o SENHOR.</w:t>
      </w:r>
    </w:p>
    <w:p w14:paraId="5028B7CC" w14:textId="5A035BC5" w:rsidR="001B5403" w:rsidRDefault="00782F6E" w:rsidP="00782F6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F6E">
        <w:rPr>
          <w:rFonts w:ascii="Calibri" w:hAnsi="Calibri" w:cs="Calibri"/>
          <w:sz w:val="24"/>
          <w:szCs w:val="24"/>
        </w:rPr>
        <w:t>18. Eis que os olhos do SENHOR estão sobre os que o temem, sobre os que esperam na sua misericórdia,</w:t>
      </w:r>
    </w:p>
    <w:p w14:paraId="6626522E" w14:textId="009A2092" w:rsidR="007B21EA" w:rsidRDefault="007B21EA" w:rsidP="007B21E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5112B2" w:rsidRPr="005112B2">
        <w:rPr>
          <w:rFonts w:ascii="Calibri" w:hAnsi="Calibri"/>
          <w:b/>
          <w:sz w:val="24"/>
          <w:szCs w:val="24"/>
        </w:rPr>
        <w:t xml:space="preserve">Salmos 68:26, 32, 33, 35 </w:t>
      </w:r>
      <w:r w:rsidR="005112B2" w:rsidRPr="005112B2">
        <w:rPr>
          <w:rFonts w:ascii="Calibri" w:hAnsi="Calibri"/>
          <w:bCs/>
          <w:i/>
          <w:iCs/>
          <w:sz w:val="24"/>
          <w:szCs w:val="24"/>
        </w:rPr>
        <w:t>Bendito</w:t>
      </w:r>
    </w:p>
    <w:p w14:paraId="5C48F8CC" w14:textId="77777777" w:rsidR="00782F6E" w:rsidRPr="00782F6E" w:rsidRDefault="007B21EA" w:rsidP="00782F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2F6E" w:rsidRPr="00782F6E">
        <w:rPr>
          <w:rFonts w:ascii="Calibri" w:hAnsi="Calibri" w:cs="Calibri"/>
          <w:sz w:val="24"/>
          <w:szCs w:val="24"/>
        </w:rPr>
        <w:t>26. Bendizei a Deus nas congregações, bendizei ao SENHOR, vós que sois da estirpe de Israel.</w:t>
      </w:r>
    </w:p>
    <w:p w14:paraId="28D394B0" w14:textId="4CD10535" w:rsidR="00782F6E" w:rsidRPr="00782F6E" w:rsidRDefault="00782F6E" w:rsidP="00782F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F6E">
        <w:rPr>
          <w:rFonts w:ascii="Calibri" w:hAnsi="Calibri" w:cs="Calibri"/>
          <w:sz w:val="24"/>
          <w:szCs w:val="24"/>
        </w:rPr>
        <w:t>32. Reinos da terra, cantai a Deus, salmodiai ao Senhor,</w:t>
      </w:r>
    </w:p>
    <w:p w14:paraId="78CDB244" w14:textId="11E9B5E3" w:rsidR="00782F6E" w:rsidRPr="00782F6E" w:rsidRDefault="00782F6E" w:rsidP="00782F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F6E">
        <w:rPr>
          <w:rFonts w:ascii="Calibri" w:hAnsi="Calibri" w:cs="Calibri"/>
          <w:sz w:val="24"/>
          <w:szCs w:val="24"/>
        </w:rPr>
        <w:t>33. àquele que encima os céus, os céus da antiguidade; eis que ele faz ouvir a sua voz, voz poderosa.</w:t>
      </w:r>
    </w:p>
    <w:p w14:paraId="672B9CB4" w14:textId="70FBA535" w:rsidR="007B21EA" w:rsidRDefault="00782F6E" w:rsidP="00782F6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F6E">
        <w:rPr>
          <w:rFonts w:ascii="Calibri" w:hAnsi="Calibri" w:cs="Calibri"/>
          <w:sz w:val="24"/>
          <w:szCs w:val="24"/>
        </w:rPr>
        <w:t xml:space="preserve">35. </w:t>
      </w:r>
      <w:r>
        <w:rPr>
          <w:rFonts w:ascii="Calibri" w:hAnsi="Calibri" w:cs="Calibri"/>
          <w:sz w:val="24"/>
          <w:szCs w:val="24"/>
        </w:rPr>
        <w:t>..</w:t>
      </w:r>
      <w:r w:rsidRPr="00782F6E">
        <w:rPr>
          <w:rFonts w:ascii="Calibri" w:hAnsi="Calibri" w:cs="Calibri"/>
          <w:sz w:val="24"/>
          <w:szCs w:val="24"/>
        </w:rPr>
        <w:t>. Bendito seja Deus!</w:t>
      </w:r>
    </w:p>
    <w:p w14:paraId="0F27981C" w14:textId="5E04163F" w:rsidR="007B21EA" w:rsidRDefault="007B21EA" w:rsidP="007B21E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5112B2" w:rsidRPr="005112B2">
        <w:rPr>
          <w:rFonts w:ascii="Calibri" w:hAnsi="Calibri"/>
          <w:b/>
          <w:sz w:val="24"/>
          <w:szCs w:val="24"/>
        </w:rPr>
        <w:t>Prov</w:t>
      </w:r>
      <w:r w:rsidR="005112B2">
        <w:rPr>
          <w:rFonts w:ascii="Calibri" w:hAnsi="Calibri"/>
          <w:b/>
          <w:sz w:val="24"/>
          <w:szCs w:val="24"/>
        </w:rPr>
        <w:t>érbios</w:t>
      </w:r>
      <w:r w:rsidR="005112B2" w:rsidRPr="005112B2">
        <w:rPr>
          <w:rFonts w:ascii="Calibri" w:hAnsi="Calibri"/>
          <w:b/>
          <w:sz w:val="24"/>
          <w:szCs w:val="24"/>
        </w:rPr>
        <w:t xml:space="preserve"> 10:22</w:t>
      </w:r>
    </w:p>
    <w:p w14:paraId="7D03212A" w14:textId="3E967B99" w:rsidR="007B21EA" w:rsidRDefault="007B21EA" w:rsidP="007B21E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C07A1" w:rsidRPr="005C07A1">
        <w:rPr>
          <w:rFonts w:ascii="Calibri" w:hAnsi="Calibri" w:cs="Calibri"/>
          <w:sz w:val="24"/>
          <w:szCs w:val="24"/>
        </w:rPr>
        <w:t>22. A bênção do SENHOR enriquece, e, com ela, ele não traz desgosto.</w:t>
      </w:r>
    </w:p>
    <w:p w14:paraId="5028B7CD" w14:textId="51C2E38C" w:rsidR="001B5403" w:rsidRDefault="007B21EA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112B2" w:rsidRPr="005112B2">
        <w:rPr>
          <w:rFonts w:ascii="Calibri" w:hAnsi="Calibri"/>
          <w:b/>
          <w:sz w:val="24"/>
          <w:szCs w:val="24"/>
        </w:rPr>
        <w:t xml:space="preserve">Isaías 44:3 </w:t>
      </w:r>
      <w:r w:rsidR="005112B2" w:rsidRPr="005112B2">
        <w:rPr>
          <w:rFonts w:ascii="Calibri" w:hAnsi="Calibri"/>
          <w:bCs/>
          <w:sz w:val="24"/>
          <w:szCs w:val="24"/>
        </w:rPr>
        <w:t>2</w:t>
      </w:r>
      <w:r w:rsidR="005112B2">
        <w:rPr>
          <w:rFonts w:ascii="Calibri" w:hAnsi="Calibri"/>
          <w:bCs/>
          <w:sz w:val="24"/>
          <w:szCs w:val="24"/>
        </w:rPr>
        <w:t>º</w:t>
      </w:r>
      <w:r w:rsidR="005112B2" w:rsidRPr="005112B2">
        <w:rPr>
          <w:rFonts w:ascii="Calibri" w:hAnsi="Calibri"/>
          <w:bCs/>
          <w:sz w:val="24"/>
          <w:szCs w:val="24"/>
        </w:rPr>
        <w:t xml:space="preserve"> </w:t>
      </w:r>
      <w:r w:rsidR="005112B2" w:rsidRPr="005112B2">
        <w:rPr>
          <w:rFonts w:ascii="Calibri" w:hAnsi="Calibri"/>
          <w:bCs/>
          <w:i/>
          <w:iCs/>
          <w:sz w:val="24"/>
          <w:szCs w:val="24"/>
        </w:rPr>
        <w:t>derramarei</w:t>
      </w:r>
      <w:r w:rsidR="005112B2" w:rsidRPr="005112B2">
        <w:rPr>
          <w:rFonts w:ascii="Calibri" w:hAnsi="Calibri"/>
          <w:b/>
          <w:sz w:val="24"/>
          <w:szCs w:val="24"/>
        </w:rPr>
        <w:t>, 6</w:t>
      </w:r>
    </w:p>
    <w:p w14:paraId="6A7FF25B" w14:textId="6503A874" w:rsidR="001A5C9F" w:rsidRPr="001A5C9F" w:rsidRDefault="00DF0140" w:rsidP="001A5C9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A5C9F" w:rsidRPr="001A5C9F">
        <w:rPr>
          <w:rFonts w:ascii="Calibri" w:hAnsi="Calibri" w:cs="Calibri"/>
          <w:sz w:val="24"/>
          <w:szCs w:val="24"/>
        </w:rPr>
        <w:t xml:space="preserve">3. </w:t>
      </w:r>
      <w:r w:rsidR="001A5C9F">
        <w:rPr>
          <w:rFonts w:ascii="Calibri" w:hAnsi="Calibri" w:cs="Calibri"/>
          <w:sz w:val="24"/>
          <w:szCs w:val="24"/>
        </w:rPr>
        <w:t>...</w:t>
      </w:r>
      <w:r w:rsidR="001A5C9F" w:rsidRPr="001A5C9F">
        <w:rPr>
          <w:rFonts w:ascii="Calibri" w:hAnsi="Calibri" w:cs="Calibri"/>
          <w:sz w:val="24"/>
          <w:szCs w:val="24"/>
        </w:rPr>
        <w:t xml:space="preserve"> derramarei o meu Espírito sobre a tua posteridade e a minha bênção, sobre os teus descendentes;</w:t>
      </w:r>
    </w:p>
    <w:p w14:paraId="5028B7CE" w14:textId="5EC8F21E" w:rsidR="001B5403" w:rsidRDefault="001A5C9F" w:rsidP="001A5C9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A5C9F">
        <w:rPr>
          <w:rFonts w:ascii="Calibri" w:hAnsi="Calibri" w:cs="Calibri"/>
          <w:sz w:val="24"/>
          <w:szCs w:val="24"/>
        </w:rPr>
        <w:t>6. Assim diz o SENHOR, Rei de Israel, seu Redentor, o SENHOR dos Exércitos: Eu sou o primeiro e eu sou o último, e além de mim não há Deus.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479CDC33" w14:textId="1FBCB072" w:rsidR="002F54B1" w:rsidRPr="002F54B1" w:rsidRDefault="002F54B1" w:rsidP="002F54B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507:7 </w:t>
      </w:r>
      <w:r w:rsidRPr="002F54B1"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O Espírito dá nome a tudo e a tudo abençoa.</w:t>
      </w:r>
    </w:p>
    <w:p w14:paraId="67B87AD9" w14:textId="72889935" w:rsidR="002F54B1" w:rsidRPr="002F54B1" w:rsidRDefault="002F54B1" w:rsidP="005A73A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256:5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Todas as coisas são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criadas espiritualmente. A Mente, não a matéria, é a criadora.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O Amor, o Princípio divino, é o Pai e a Mãe do universo,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que inclui o homem.</w:t>
      </w:r>
    </w:p>
    <w:p w14:paraId="2B4DCD5F" w14:textId="13AAFF25" w:rsidR="002F54B1" w:rsidRPr="002F54B1" w:rsidRDefault="002F54B1" w:rsidP="005A73A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502:27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O Princípio criador — a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Vida, a Verdade e o Amor — é Deus. O universo reflete a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Deus. Há um só Criador e uma só criação. Essa criação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consiste no desdobramento de ideias espirituais e suas identidades,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que estão abrangidas na Mente infinita e são para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sempre refletidas. Essas ideias estão ordenadas desde o infinitésimo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até o infinito, e as ideias mais elevadas são os filhos</w:t>
      </w:r>
      <w:r w:rsidR="005A73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73A1" w:rsidRPr="005A73A1">
        <w:rPr>
          <w:rFonts w:ascii="Calibri" w:hAnsi="Calibri" w:cs="Calibri"/>
          <w:color w:val="002060"/>
          <w:sz w:val="24"/>
          <w:szCs w:val="24"/>
        </w:rPr>
        <w:t>e as filhas de Deus.</w:t>
      </w:r>
    </w:p>
    <w:p w14:paraId="62CC769F" w14:textId="2D4CF5BD" w:rsidR="002F54B1" w:rsidRPr="002F54B1" w:rsidRDefault="002F54B1" w:rsidP="0065122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114:28–29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1222" w:rsidRPr="00651222">
        <w:rPr>
          <w:rFonts w:ascii="Calibri" w:hAnsi="Calibri" w:cs="Calibri"/>
          <w:color w:val="002060"/>
          <w:sz w:val="24"/>
          <w:szCs w:val="24"/>
        </w:rPr>
        <w:t>Na Ciência divina, o universo, que inclui</w:t>
      </w:r>
      <w:r w:rsidR="0065122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1222" w:rsidRPr="00651222">
        <w:rPr>
          <w:rFonts w:ascii="Calibri" w:hAnsi="Calibri" w:cs="Calibri"/>
          <w:color w:val="002060"/>
          <w:sz w:val="24"/>
          <w:szCs w:val="24"/>
        </w:rPr>
        <w:t>o homem, é espiritual, harmonioso e eterno.</w:t>
      </w:r>
    </w:p>
    <w:p w14:paraId="3080C0F2" w14:textId="069799A3" w:rsidR="00651222" w:rsidRPr="00651222" w:rsidRDefault="002F54B1" w:rsidP="0065122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264:25–1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1222" w:rsidRPr="00651222">
        <w:rPr>
          <w:rFonts w:ascii="Calibri" w:hAnsi="Calibri" w:cs="Calibri"/>
          <w:color w:val="002060"/>
          <w:sz w:val="24"/>
          <w:szCs w:val="24"/>
        </w:rPr>
        <w:t>O viver e</w:t>
      </w:r>
      <w:r w:rsidR="0065122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1222" w:rsidRPr="00651222">
        <w:rPr>
          <w:rFonts w:ascii="Calibri" w:hAnsi="Calibri" w:cs="Calibri"/>
          <w:color w:val="002060"/>
          <w:sz w:val="24"/>
          <w:szCs w:val="24"/>
        </w:rPr>
        <w:t>a felicidade espirituais são as únicas evidências pelas quais</w:t>
      </w:r>
      <w:r w:rsidR="0065122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1222" w:rsidRPr="00651222">
        <w:rPr>
          <w:rFonts w:ascii="Calibri" w:hAnsi="Calibri" w:cs="Calibri"/>
          <w:color w:val="002060"/>
          <w:sz w:val="24"/>
          <w:szCs w:val="24"/>
        </w:rPr>
        <w:t>podemos reconhecer a verdadeira existência e sentir a paz</w:t>
      </w:r>
      <w:r w:rsidR="0065122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1222" w:rsidRPr="00651222">
        <w:rPr>
          <w:rFonts w:ascii="Calibri" w:hAnsi="Calibri" w:cs="Calibri"/>
          <w:color w:val="002060"/>
          <w:sz w:val="24"/>
          <w:szCs w:val="24"/>
        </w:rPr>
        <w:t>inefável que provém de um amor espiritual que preenche</w:t>
      </w:r>
      <w:r w:rsidR="0065122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1222" w:rsidRPr="00651222">
        <w:rPr>
          <w:rFonts w:ascii="Calibri" w:hAnsi="Calibri" w:cs="Calibri"/>
          <w:color w:val="002060"/>
          <w:sz w:val="24"/>
          <w:szCs w:val="24"/>
        </w:rPr>
        <w:t>todo o pensamento.</w:t>
      </w:r>
    </w:p>
    <w:p w14:paraId="3C69F8C7" w14:textId="439CB7B2" w:rsidR="00651222" w:rsidRPr="00651222" w:rsidRDefault="00651222" w:rsidP="00651222">
      <w:pPr>
        <w:tabs>
          <w:tab w:val="left" w:pos="308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651222">
        <w:rPr>
          <w:rFonts w:ascii="Calibri" w:hAnsi="Calibri" w:cs="Calibri"/>
          <w:color w:val="002060"/>
          <w:sz w:val="24"/>
          <w:szCs w:val="24"/>
        </w:rPr>
        <w:t>Quando aprendemos o caminho na Ciência Cristã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51222">
        <w:rPr>
          <w:rFonts w:ascii="Calibri" w:hAnsi="Calibri" w:cs="Calibri"/>
          <w:color w:val="002060"/>
          <w:sz w:val="24"/>
          <w:szCs w:val="24"/>
        </w:rPr>
        <w:t>reconhecemos o existir espiritual do homem, vemos e compreendemos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51222">
        <w:rPr>
          <w:rFonts w:ascii="Calibri" w:hAnsi="Calibri" w:cs="Calibri"/>
          <w:color w:val="002060"/>
          <w:sz w:val="24"/>
          <w:szCs w:val="24"/>
        </w:rPr>
        <w:t>a criação de Deus — todas as glórias da terra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51222">
        <w:rPr>
          <w:rFonts w:ascii="Calibri" w:hAnsi="Calibri" w:cs="Calibri"/>
          <w:color w:val="002060"/>
          <w:sz w:val="24"/>
          <w:szCs w:val="24"/>
        </w:rPr>
        <w:t>do céu e do homem.</w:t>
      </w:r>
    </w:p>
    <w:p w14:paraId="5028B7D5" w14:textId="6E3FF1D7" w:rsidR="001B5403" w:rsidRDefault="00651222" w:rsidP="00651222">
      <w:pPr>
        <w:tabs>
          <w:tab w:val="left" w:pos="308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651222">
        <w:rPr>
          <w:rFonts w:ascii="Calibri" w:hAnsi="Calibri" w:cs="Calibri"/>
          <w:color w:val="002060"/>
          <w:sz w:val="24"/>
          <w:szCs w:val="24"/>
        </w:rPr>
        <w:t>O universo do Espírito está povoado de seres espirituais,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51222">
        <w:rPr>
          <w:rFonts w:ascii="Calibri" w:hAnsi="Calibri" w:cs="Calibri"/>
          <w:color w:val="002060"/>
          <w:sz w:val="24"/>
          <w:szCs w:val="24"/>
        </w:rPr>
        <w:t>e seu governo é a Ciência divina.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7E3C82A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26D38A0" w14:textId="63224AFC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5A37EF0" w14:textId="5C498B69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762D44" w14:textId="2CB32F52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12B174E" w14:textId="1D2A0639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03D67FC" w14:textId="77777777" w:rsidR="00F93ED6" w:rsidRDefault="00F93ED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1FAFE540" w:rsidR="001B5403" w:rsidRPr="00F93ED6" w:rsidRDefault="007B21EA" w:rsidP="001B34B3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F93ED6">
        <w:rPr>
          <w:rFonts w:ascii="Calibri" w:hAnsi="Calibri" w:cs="Calibri"/>
          <w:b/>
          <w:sz w:val="23"/>
          <w:szCs w:val="23"/>
        </w:rPr>
        <w:t>6</w:t>
      </w:r>
      <w:r w:rsidR="00DF0140" w:rsidRPr="00F93ED6">
        <w:rPr>
          <w:rFonts w:ascii="Calibri" w:hAnsi="Calibri" w:cs="Calibri"/>
          <w:b/>
          <w:sz w:val="23"/>
          <w:szCs w:val="23"/>
        </w:rPr>
        <w:t xml:space="preserve">. </w:t>
      </w:r>
      <w:r w:rsidR="00DF6754" w:rsidRPr="00F93ED6">
        <w:rPr>
          <w:rFonts w:ascii="Calibri" w:hAnsi="Calibri"/>
          <w:b/>
          <w:sz w:val="23"/>
          <w:szCs w:val="23"/>
        </w:rPr>
        <w:t>Deuteronômio 5:1</w:t>
      </w:r>
    </w:p>
    <w:p w14:paraId="5028B7DB" w14:textId="1F675B43" w:rsidR="001B5403" w:rsidRPr="00F93ED6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</w:r>
      <w:r w:rsidR="0071542A" w:rsidRPr="00F93ED6">
        <w:rPr>
          <w:rFonts w:ascii="Calibri" w:hAnsi="Calibri" w:cs="Calibri"/>
          <w:sz w:val="23"/>
          <w:szCs w:val="23"/>
        </w:rPr>
        <w:t>1. Chamou Moisés a todo o Israel e disse-lhe: Ouvi, ó Israel, os estatutos e juízos que hoje vos falo aos ouvidos, para que os aprendais e cuideis em os cumprirdes.</w:t>
      </w:r>
    </w:p>
    <w:p w14:paraId="113FAFD6" w14:textId="21503ED0" w:rsidR="007B21EA" w:rsidRPr="00F93ED6" w:rsidRDefault="007B21EA" w:rsidP="007B21EA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F93ED6">
        <w:rPr>
          <w:rFonts w:ascii="Calibri" w:hAnsi="Calibri" w:cs="Calibri"/>
          <w:b/>
          <w:sz w:val="23"/>
          <w:szCs w:val="23"/>
        </w:rPr>
        <w:t xml:space="preserve">7. </w:t>
      </w:r>
      <w:r w:rsidR="00DF6754" w:rsidRPr="00F93ED6">
        <w:rPr>
          <w:rFonts w:ascii="Calibri" w:hAnsi="Calibri"/>
          <w:b/>
          <w:sz w:val="23"/>
          <w:szCs w:val="23"/>
        </w:rPr>
        <w:t>Deuteronômio 11:26–28</w:t>
      </w:r>
    </w:p>
    <w:p w14:paraId="679E4E4F" w14:textId="7782B123" w:rsidR="0071542A" w:rsidRPr="00F93ED6" w:rsidRDefault="007B21EA" w:rsidP="0071542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</w:r>
      <w:r w:rsidR="0071542A" w:rsidRPr="00F93ED6">
        <w:rPr>
          <w:rFonts w:ascii="Calibri" w:hAnsi="Calibri" w:cs="Calibri"/>
          <w:sz w:val="23"/>
          <w:szCs w:val="23"/>
        </w:rPr>
        <w:t>26. Eis que, hoje, eu ponho diante de vós a bênção e a maldição:</w:t>
      </w:r>
    </w:p>
    <w:p w14:paraId="0DE64219" w14:textId="6BD27FED" w:rsidR="0071542A" w:rsidRPr="00F93ED6" w:rsidRDefault="0071542A" w:rsidP="0071542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27. a bênção, quando cumprirdes os mandamentos do SENHOR, vosso Deus, que hoje vos ordeno;</w:t>
      </w:r>
    </w:p>
    <w:p w14:paraId="53496D1F" w14:textId="05829CD0" w:rsidR="007B21EA" w:rsidRPr="00F93ED6" w:rsidRDefault="0071542A" w:rsidP="0071542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28. a maldição, se não cumprirdes os mandamentos do SENHOR, vosso Deus, mas vos desviardes do caminho que hoje vos ordeno, para seguirdes outros deuses que não conhecestes.</w:t>
      </w:r>
    </w:p>
    <w:p w14:paraId="42EC29EF" w14:textId="575BCE85" w:rsidR="007B21EA" w:rsidRPr="00F93ED6" w:rsidRDefault="007B21EA" w:rsidP="007B21EA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F93ED6">
        <w:rPr>
          <w:rFonts w:ascii="Calibri" w:hAnsi="Calibri" w:cs="Calibri"/>
          <w:b/>
          <w:sz w:val="23"/>
          <w:szCs w:val="23"/>
        </w:rPr>
        <w:t xml:space="preserve">8. </w:t>
      </w:r>
      <w:r w:rsidR="00DF6754" w:rsidRPr="00F93ED6">
        <w:rPr>
          <w:rFonts w:ascii="Calibri" w:hAnsi="Calibri"/>
          <w:b/>
          <w:sz w:val="23"/>
          <w:szCs w:val="23"/>
        </w:rPr>
        <w:t xml:space="preserve">Salmos 97:7 </w:t>
      </w:r>
      <w:r w:rsidR="00DF6754" w:rsidRPr="00F93ED6">
        <w:rPr>
          <w:rFonts w:ascii="Calibri" w:hAnsi="Calibri"/>
          <w:bCs/>
          <w:sz w:val="23"/>
          <w:szCs w:val="23"/>
        </w:rPr>
        <w:t xml:space="preserve">(até </w:t>
      </w:r>
      <w:r w:rsidR="00DF6754" w:rsidRPr="00F93ED6">
        <w:rPr>
          <w:rFonts w:ascii="Calibri" w:hAnsi="Calibri"/>
          <w:bCs/>
          <w:i/>
          <w:iCs/>
          <w:sz w:val="23"/>
          <w:szCs w:val="23"/>
        </w:rPr>
        <w:t>ídolos</w:t>
      </w:r>
      <w:r w:rsidR="00DF6754" w:rsidRPr="00F93ED6">
        <w:rPr>
          <w:rFonts w:ascii="Calibri" w:hAnsi="Calibri"/>
          <w:bCs/>
          <w:sz w:val="23"/>
          <w:szCs w:val="23"/>
        </w:rPr>
        <w:t>)</w:t>
      </w:r>
    </w:p>
    <w:p w14:paraId="79119056" w14:textId="34EF1D76" w:rsidR="007B21EA" w:rsidRPr="00F93ED6" w:rsidRDefault="007B21EA" w:rsidP="007B21E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</w:r>
      <w:r w:rsidR="00887661" w:rsidRPr="00F93ED6">
        <w:rPr>
          <w:rFonts w:ascii="Calibri" w:hAnsi="Calibri" w:cs="Calibri"/>
          <w:sz w:val="23"/>
          <w:szCs w:val="23"/>
        </w:rPr>
        <w:t>7. Sejam confundidos todos os que servem a imagens de escultura, os que se gloriam de ídolos;</w:t>
      </w:r>
    </w:p>
    <w:p w14:paraId="5028B7DC" w14:textId="16B57D47" w:rsidR="001B5403" w:rsidRPr="00F93ED6" w:rsidRDefault="007B21EA" w:rsidP="00DF6754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F93ED6">
        <w:rPr>
          <w:rFonts w:ascii="Calibri" w:hAnsi="Calibri" w:cs="Calibri"/>
          <w:b/>
          <w:sz w:val="23"/>
          <w:szCs w:val="23"/>
        </w:rPr>
        <w:t>9</w:t>
      </w:r>
      <w:r w:rsidR="00DF0140" w:rsidRPr="00F93ED6">
        <w:rPr>
          <w:rFonts w:ascii="Calibri" w:hAnsi="Calibri" w:cs="Calibri"/>
          <w:b/>
          <w:sz w:val="23"/>
          <w:szCs w:val="23"/>
        </w:rPr>
        <w:t xml:space="preserve">. </w:t>
      </w:r>
      <w:r w:rsidR="00DF6754" w:rsidRPr="00F93ED6">
        <w:rPr>
          <w:rFonts w:ascii="Calibri" w:hAnsi="Calibri"/>
          <w:b/>
          <w:sz w:val="23"/>
          <w:szCs w:val="23"/>
        </w:rPr>
        <w:t xml:space="preserve">Salmos 115:4–8, 11, 12 </w:t>
      </w:r>
      <w:r w:rsidR="00DF6754" w:rsidRPr="00F93ED6">
        <w:rPr>
          <w:rFonts w:ascii="Calibri" w:hAnsi="Calibri"/>
          <w:bCs/>
          <w:sz w:val="23"/>
          <w:szCs w:val="23"/>
        </w:rPr>
        <w:t xml:space="preserve">(até </w:t>
      </w:r>
      <w:r w:rsidR="00DF6754" w:rsidRPr="00F93ED6">
        <w:rPr>
          <w:rFonts w:ascii="Calibri" w:hAnsi="Calibri"/>
          <w:bCs/>
          <w:i/>
          <w:iCs/>
          <w:sz w:val="23"/>
          <w:szCs w:val="23"/>
        </w:rPr>
        <w:t>nos abençoará</w:t>
      </w:r>
      <w:r w:rsidR="00DF6754" w:rsidRPr="00F93ED6">
        <w:rPr>
          <w:rFonts w:ascii="Calibri" w:hAnsi="Calibri"/>
          <w:bCs/>
          <w:sz w:val="23"/>
          <w:szCs w:val="23"/>
        </w:rPr>
        <w:t>)</w:t>
      </w:r>
      <w:r w:rsidR="00DF6754" w:rsidRPr="00F93ED6">
        <w:rPr>
          <w:rFonts w:ascii="Calibri" w:hAnsi="Calibri"/>
          <w:b/>
          <w:sz w:val="23"/>
          <w:szCs w:val="23"/>
        </w:rPr>
        <w:t xml:space="preserve">, 13, 15, 16 </w:t>
      </w:r>
      <w:r w:rsidR="00DF6754" w:rsidRPr="00F93ED6">
        <w:rPr>
          <w:rFonts w:ascii="Calibri" w:hAnsi="Calibri"/>
          <w:bCs/>
          <w:sz w:val="23"/>
          <w:szCs w:val="23"/>
        </w:rPr>
        <w:t xml:space="preserve">(até </w:t>
      </w:r>
      <w:r w:rsidR="00DF6754" w:rsidRPr="00F93ED6">
        <w:rPr>
          <w:rFonts w:ascii="Calibri" w:hAnsi="Calibri"/>
          <w:bCs/>
          <w:i/>
          <w:iCs/>
          <w:sz w:val="23"/>
          <w:szCs w:val="23"/>
        </w:rPr>
        <w:t>Senhor</w:t>
      </w:r>
      <w:r w:rsidR="00DF6754" w:rsidRPr="00F93ED6">
        <w:rPr>
          <w:rFonts w:ascii="Calibri" w:hAnsi="Calibri"/>
          <w:bCs/>
          <w:sz w:val="23"/>
          <w:szCs w:val="23"/>
        </w:rPr>
        <w:t>)</w:t>
      </w:r>
      <w:r w:rsidR="00DF6754" w:rsidRPr="00F93ED6">
        <w:rPr>
          <w:rFonts w:ascii="Calibri" w:hAnsi="Calibri"/>
          <w:b/>
          <w:sz w:val="23"/>
          <w:szCs w:val="23"/>
        </w:rPr>
        <w:t xml:space="preserve">, 18 </w:t>
      </w:r>
      <w:r w:rsidR="00DF6754" w:rsidRPr="00F93ED6">
        <w:rPr>
          <w:rFonts w:ascii="Calibri" w:hAnsi="Calibri"/>
          <w:bCs/>
          <w:i/>
          <w:iCs/>
          <w:sz w:val="23"/>
          <w:szCs w:val="23"/>
        </w:rPr>
        <w:t>bendiremos</w:t>
      </w:r>
    </w:p>
    <w:p w14:paraId="7F22C82C" w14:textId="77777777" w:rsidR="00887661" w:rsidRPr="00F93ED6" w:rsidRDefault="00DF0140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</w:r>
      <w:r w:rsidR="00887661" w:rsidRPr="00F93ED6">
        <w:rPr>
          <w:rFonts w:ascii="Calibri" w:hAnsi="Calibri" w:cs="Calibri"/>
          <w:sz w:val="23"/>
          <w:szCs w:val="23"/>
        </w:rPr>
        <w:t>4. Prata e ouro são os ídolos deles, obra das mãos de homens.</w:t>
      </w:r>
    </w:p>
    <w:p w14:paraId="120C9F5D" w14:textId="24046D76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5. Têm boca e não falam; têm olhos e não vêem;</w:t>
      </w:r>
    </w:p>
    <w:p w14:paraId="0589F24B" w14:textId="58E80109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6. têm ouvidos e não ouvem; têm nariz e não cheiram.</w:t>
      </w:r>
    </w:p>
    <w:p w14:paraId="3EAA85EF" w14:textId="577CA6D0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7. Suas mãos não apalpam; seus pés não andam; som nenhum lhes sai da garganta.</w:t>
      </w:r>
    </w:p>
    <w:p w14:paraId="054F1B06" w14:textId="64184CA8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8. Tornem-se semelhantes a eles os que os fazem e quantos neles confiam.</w:t>
      </w:r>
    </w:p>
    <w:p w14:paraId="4BA00FCE" w14:textId="1341B3BB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11. Confiam no SENHOR os que temem o SENHOR; ele é o seu amparo e o seu escudo.</w:t>
      </w:r>
    </w:p>
    <w:p w14:paraId="057D9439" w14:textId="34E0225D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 xml:space="preserve">12. De nós se tem lembrado o SENHOR; ele nos abençoará; </w:t>
      </w:r>
    </w:p>
    <w:p w14:paraId="3DABFC57" w14:textId="15931F95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13. Ele abençoa os que temem o SENHOR, tanto pequenos como grandes.</w:t>
      </w:r>
    </w:p>
    <w:p w14:paraId="6F016149" w14:textId="037FCE38" w:rsidR="00887661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15. Sede benditos do SENHOR, que fez os céus e a terra</w:t>
      </w:r>
      <w:r w:rsidR="001D4F56" w:rsidRPr="00F93ED6">
        <w:rPr>
          <w:rFonts w:ascii="Calibri" w:hAnsi="Calibri" w:cs="Calibri"/>
          <w:sz w:val="23"/>
          <w:szCs w:val="23"/>
        </w:rPr>
        <w:t>.</w:t>
      </w:r>
    </w:p>
    <w:p w14:paraId="244E2B38" w14:textId="6D4B81D8" w:rsidR="001D4F56" w:rsidRPr="00F93ED6" w:rsidRDefault="001D4F56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16. Os céus são os céus do SENHOR,</w:t>
      </w:r>
    </w:p>
    <w:p w14:paraId="5028B7DD" w14:textId="51E70205" w:rsidR="001B5403" w:rsidRPr="00F93ED6" w:rsidRDefault="00887661" w:rsidP="0088766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93ED6">
        <w:rPr>
          <w:rFonts w:ascii="Calibri" w:hAnsi="Calibri" w:cs="Calibri"/>
          <w:sz w:val="23"/>
          <w:szCs w:val="23"/>
        </w:rPr>
        <w:tab/>
        <w:t>18. ... bendiremos o SENHOR, desde agora e para sempre. Aleluia!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070F4EC" w14:textId="7CFDB7E0" w:rsidR="002F54B1" w:rsidRPr="002F54B1" w:rsidRDefault="002F54B1" w:rsidP="00A33B7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539:14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Teria o</w:t>
      </w:r>
      <w:r w:rsidR="00A33B7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Espírito cedido à matéria o governo do universo?</w:t>
      </w:r>
    </w:p>
    <w:p w14:paraId="2870D402" w14:textId="500288DB" w:rsidR="002F54B1" w:rsidRPr="002F54B1" w:rsidRDefault="002F54B1" w:rsidP="00A33B7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545:12–16, 18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A noção de que exista um universo material</w:t>
      </w:r>
      <w:r w:rsidR="00F32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é inteiramente contrária à tese de que o homem se originou</w:t>
      </w:r>
      <w:r w:rsidR="00F32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na Mente. Tais erros fundamentais propagam a falsidade</w:t>
      </w:r>
      <w:r w:rsidR="00F32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em todas as doutrinas e conclusões humanas, e não reconhecem</w:t>
      </w:r>
      <w:r w:rsidR="00F32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 xml:space="preserve">a infinitude da Deidade. </w:t>
      </w:r>
      <w:r w:rsidR="00A33B72">
        <w:rPr>
          <w:rFonts w:ascii="Calibri" w:hAnsi="Calibri" w:cs="Calibri"/>
          <w:color w:val="002060"/>
          <w:sz w:val="24"/>
          <w:szCs w:val="24"/>
        </w:rPr>
        <w:t>..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. Fora da Ciência</w:t>
      </w:r>
      <w:r w:rsidR="00F32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Cristã, tudo é vago e hipotético, o contrário da Verdade; não</w:t>
      </w:r>
      <w:r w:rsidR="00F32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obstante, esse contrário, no seu modo errôneo de ver a Deus</w:t>
      </w:r>
      <w:r w:rsidR="00F32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3B72" w:rsidRPr="00A33B72">
        <w:rPr>
          <w:rFonts w:ascii="Calibri" w:hAnsi="Calibri" w:cs="Calibri"/>
          <w:color w:val="002060"/>
          <w:sz w:val="24"/>
          <w:szCs w:val="24"/>
        </w:rPr>
        <w:t>e o homem, insolentemente exige ser abençoado.</w:t>
      </w:r>
    </w:p>
    <w:p w14:paraId="0B821524" w14:textId="290EC414" w:rsidR="002F54B1" w:rsidRPr="002F54B1" w:rsidRDefault="002F54B1" w:rsidP="00494FB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484:13–15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FB5" w:rsidRPr="00494FB5">
        <w:rPr>
          <w:rFonts w:ascii="Calibri" w:hAnsi="Calibri" w:cs="Calibri"/>
          <w:color w:val="002060"/>
          <w:sz w:val="24"/>
          <w:szCs w:val="24"/>
        </w:rPr>
        <w:t>O universo físico expressa os pensamentos</w:t>
      </w:r>
      <w:r w:rsidR="00494F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FB5" w:rsidRPr="00494FB5">
        <w:rPr>
          <w:rFonts w:ascii="Calibri" w:hAnsi="Calibri" w:cs="Calibri"/>
          <w:color w:val="002060"/>
          <w:sz w:val="24"/>
          <w:szCs w:val="24"/>
        </w:rPr>
        <w:t>conscientes e inconscientes dos mortais. A força física e a</w:t>
      </w:r>
      <w:r w:rsidR="00494F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FB5" w:rsidRPr="00494FB5">
        <w:rPr>
          <w:rFonts w:ascii="Calibri" w:hAnsi="Calibri" w:cs="Calibri"/>
          <w:color w:val="002060"/>
          <w:sz w:val="24"/>
          <w:szCs w:val="24"/>
        </w:rPr>
        <w:t>mente mortal são uma e a mesma coisa.</w:t>
      </w:r>
    </w:p>
    <w:p w14:paraId="1871B356" w14:textId="24436D30" w:rsidR="002F54B1" w:rsidRPr="002F54B1" w:rsidRDefault="002F54B1" w:rsidP="00614AC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96:12–15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4AC8" w:rsidRPr="00614AC8">
        <w:rPr>
          <w:rFonts w:ascii="Calibri" w:hAnsi="Calibri" w:cs="Calibri"/>
          <w:color w:val="002060"/>
          <w:sz w:val="24"/>
          <w:szCs w:val="24"/>
        </w:rPr>
        <w:t>Mesmo agora este mundo material está se tornando uma</w:t>
      </w:r>
      <w:r w:rsidR="00614A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4AC8" w:rsidRPr="00614AC8">
        <w:rPr>
          <w:rFonts w:ascii="Calibri" w:hAnsi="Calibri" w:cs="Calibri"/>
          <w:color w:val="002060"/>
          <w:sz w:val="24"/>
          <w:szCs w:val="24"/>
        </w:rPr>
        <w:t>arena de forças em conflito. De um lado haverá desarmonia</w:t>
      </w:r>
      <w:r w:rsidR="00614A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4AC8" w:rsidRPr="00614AC8">
        <w:rPr>
          <w:rFonts w:ascii="Calibri" w:hAnsi="Calibri" w:cs="Calibri"/>
          <w:color w:val="002060"/>
          <w:sz w:val="24"/>
          <w:szCs w:val="24"/>
        </w:rPr>
        <w:t>e consternação; do outro lado haverá Ciência e</w:t>
      </w:r>
      <w:r w:rsidR="00614A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4AC8" w:rsidRPr="00614AC8">
        <w:rPr>
          <w:rFonts w:ascii="Calibri" w:hAnsi="Calibri" w:cs="Calibri"/>
          <w:color w:val="002060"/>
          <w:sz w:val="24"/>
          <w:szCs w:val="24"/>
        </w:rPr>
        <w:t>paz.</w:t>
      </w:r>
    </w:p>
    <w:p w14:paraId="5CF9B8FE" w14:textId="355934C8" w:rsidR="002F54B1" w:rsidRPr="002F54B1" w:rsidRDefault="002F54B1" w:rsidP="0039758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123:12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97587" w:rsidRPr="00397587">
        <w:rPr>
          <w:rFonts w:ascii="Calibri" w:hAnsi="Calibri" w:cs="Calibri"/>
          <w:color w:val="002060"/>
          <w:sz w:val="24"/>
          <w:szCs w:val="24"/>
        </w:rPr>
        <w:t>A Ciência divina, que</w:t>
      </w:r>
      <w:r w:rsidR="003975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97587" w:rsidRPr="00397587">
        <w:rPr>
          <w:rFonts w:ascii="Calibri" w:hAnsi="Calibri" w:cs="Calibri"/>
          <w:color w:val="002060"/>
          <w:sz w:val="24"/>
          <w:szCs w:val="24"/>
        </w:rPr>
        <w:t>está acima das teorias físicas, exclui a matéria,</w:t>
      </w:r>
      <w:r w:rsidR="003975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97587" w:rsidRPr="00397587">
        <w:rPr>
          <w:rFonts w:ascii="Calibri" w:hAnsi="Calibri" w:cs="Calibri"/>
          <w:color w:val="002060"/>
          <w:sz w:val="24"/>
          <w:szCs w:val="24"/>
        </w:rPr>
        <w:t xml:space="preserve">explica que as </w:t>
      </w:r>
      <w:r w:rsidR="00397587" w:rsidRPr="00397587">
        <w:rPr>
          <w:rFonts w:ascii="Calibri" w:hAnsi="Calibri" w:cs="Calibri"/>
          <w:i/>
          <w:iCs/>
          <w:color w:val="002060"/>
          <w:sz w:val="24"/>
          <w:szCs w:val="24"/>
        </w:rPr>
        <w:t>coisas</w:t>
      </w:r>
      <w:r w:rsidR="00397587" w:rsidRPr="00397587">
        <w:rPr>
          <w:rFonts w:ascii="Calibri" w:hAnsi="Calibri" w:cs="Calibri"/>
          <w:color w:val="002060"/>
          <w:sz w:val="24"/>
          <w:szCs w:val="24"/>
        </w:rPr>
        <w:t xml:space="preserve"> são </w:t>
      </w:r>
      <w:r w:rsidR="00397587" w:rsidRPr="00397587">
        <w:rPr>
          <w:rFonts w:ascii="Calibri" w:hAnsi="Calibri" w:cs="Calibri"/>
          <w:i/>
          <w:iCs/>
          <w:color w:val="002060"/>
          <w:sz w:val="24"/>
          <w:szCs w:val="24"/>
        </w:rPr>
        <w:t>pensamentos</w:t>
      </w:r>
      <w:r w:rsidR="00397587" w:rsidRPr="00397587">
        <w:rPr>
          <w:rFonts w:ascii="Calibri" w:hAnsi="Calibri" w:cs="Calibri"/>
          <w:color w:val="002060"/>
          <w:sz w:val="24"/>
          <w:szCs w:val="24"/>
        </w:rPr>
        <w:t>, e substitui</w:t>
      </w:r>
      <w:r w:rsidR="003975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97587" w:rsidRPr="00397587">
        <w:rPr>
          <w:rFonts w:ascii="Calibri" w:hAnsi="Calibri" w:cs="Calibri"/>
          <w:color w:val="002060"/>
          <w:sz w:val="24"/>
          <w:szCs w:val="24"/>
        </w:rPr>
        <w:t>os objetos do senso material por ideias espirituais.</w:t>
      </w:r>
    </w:p>
    <w:p w14:paraId="733ABE70" w14:textId="1186F9AC" w:rsidR="002F54B1" w:rsidRPr="002F54B1" w:rsidRDefault="002F54B1" w:rsidP="0070037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337:24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O universo visível e o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homem material são falsificações mal feitas do universo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invisível e do homem espiritual. As coisas eternas (as verdades)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são pensamentos de Deus, da maneira em que existem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no reino espiritual do real. As coisas temporais são pensamentos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dos mortais e são o irreal, por serem o oposto do real,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ou seja, do espiritual e eterno.</w:t>
      </w:r>
    </w:p>
    <w:p w14:paraId="5028B7E3" w14:textId="3FF530D1" w:rsidR="001B5403" w:rsidRDefault="002F54B1" w:rsidP="0070037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263:7–15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Quando o homem mortal unir seus pensamentos sobre a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existência com o que é espiritual e agir apenas como Deus age,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já não andará tateando no escuro, nem se apegará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à terra por não ter provado o céu. As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crenças carnais nos defraudam. Fazem do homem um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hipócrita involuntário que produz o mal quando desejaria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criar o bem, que causa a deformidade quando desejaria delinear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a graça e a beleza e que prejudica aqueles a quem quer</w:t>
      </w:r>
      <w:r w:rsidR="007003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0375" w:rsidRPr="00700375">
        <w:rPr>
          <w:rFonts w:ascii="Calibri" w:hAnsi="Calibri" w:cs="Calibri"/>
          <w:color w:val="002060"/>
          <w:sz w:val="24"/>
          <w:szCs w:val="24"/>
        </w:rPr>
        <w:t>abençoar.</w:t>
      </w: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68E04D23" w14:textId="168C8762" w:rsidR="004C7064" w:rsidRPr="001A3463" w:rsidRDefault="004C7064" w:rsidP="004C7064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A3463">
        <w:rPr>
          <w:rFonts w:ascii="Calibri" w:hAnsi="Calibri" w:cs="Calibri"/>
          <w:b/>
          <w:sz w:val="23"/>
          <w:szCs w:val="23"/>
        </w:rPr>
        <w:t xml:space="preserve">10. </w:t>
      </w:r>
      <w:r w:rsidR="00724501" w:rsidRPr="001A3463">
        <w:rPr>
          <w:rFonts w:ascii="Calibri" w:hAnsi="Calibri"/>
          <w:b/>
          <w:sz w:val="23"/>
          <w:szCs w:val="23"/>
        </w:rPr>
        <w:t>Deuteronômio 30:19</w:t>
      </w:r>
    </w:p>
    <w:p w14:paraId="7FFC246F" w14:textId="73341451" w:rsidR="004C7064" w:rsidRPr="001A3463" w:rsidRDefault="004C7064" w:rsidP="004C706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</w:r>
      <w:r w:rsidR="0071542A" w:rsidRPr="001A3463">
        <w:rPr>
          <w:rFonts w:ascii="Calibri" w:hAnsi="Calibri" w:cs="Calibri"/>
          <w:sz w:val="23"/>
          <w:szCs w:val="23"/>
        </w:rPr>
        <w:t>19. Os céus e a terra tomo, hoje, por testemunhas contra ti, que te propus a vida e a morte, a bênção e a maldição; escolhe, pois, a vida, para que vivas, tu e a tua descendência,</w:t>
      </w:r>
    </w:p>
    <w:p w14:paraId="070EA5AC" w14:textId="7EB5A7A0" w:rsidR="004C7064" w:rsidRPr="001A3463" w:rsidRDefault="004C7064" w:rsidP="004C7064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A3463">
        <w:rPr>
          <w:rFonts w:ascii="Calibri" w:hAnsi="Calibri" w:cs="Calibri"/>
          <w:b/>
          <w:sz w:val="23"/>
          <w:szCs w:val="23"/>
        </w:rPr>
        <w:t xml:space="preserve">11. </w:t>
      </w:r>
      <w:r w:rsidR="00724501" w:rsidRPr="001A3463">
        <w:rPr>
          <w:rFonts w:ascii="Calibri" w:hAnsi="Calibri"/>
          <w:b/>
          <w:sz w:val="23"/>
          <w:szCs w:val="23"/>
        </w:rPr>
        <w:t>Isaías 42:1, 3, 8, 9, 16</w:t>
      </w:r>
    </w:p>
    <w:p w14:paraId="49E489E1" w14:textId="5D22CC49" w:rsidR="00826E30" w:rsidRPr="001A3463" w:rsidRDefault="004C7064" w:rsidP="00826E3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</w:r>
      <w:r w:rsidR="00826E30" w:rsidRPr="001A3463">
        <w:rPr>
          <w:rFonts w:ascii="Calibri" w:hAnsi="Calibri" w:cs="Calibri"/>
          <w:sz w:val="23"/>
          <w:szCs w:val="23"/>
        </w:rPr>
        <w:t>1. Eis aqui o meu servo, a quem sustenho; o meu escolhido, em quem a minha alma se compraz; pus sobre ele o meu Espírito, e ele promulgará o direito para os gentios.</w:t>
      </w:r>
    </w:p>
    <w:p w14:paraId="271F350C" w14:textId="29AD531A" w:rsidR="00826E30" w:rsidRPr="001A3463" w:rsidRDefault="00826E30" w:rsidP="00826E3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3. Não esmagará a cana quebrada, nem apagará a torcida que fumega; em verdade, promulgará o direito.</w:t>
      </w:r>
    </w:p>
    <w:p w14:paraId="02F9C3A9" w14:textId="7DEA8997" w:rsidR="00826E30" w:rsidRPr="001A3463" w:rsidRDefault="00826E30" w:rsidP="00826E3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8. Eu sou o SENHOR, este é o meu nome; a minha glória, pois, não a darei a outrem, nem a minha honra, às imagens de escultura.</w:t>
      </w:r>
    </w:p>
    <w:p w14:paraId="42D3DBC6" w14:textId="3EDB4B74" w:rsidR="00826E30" w:rsidRPr="001A3463" w:rsidRDefault="00826E30" w:rsidP="00826E3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9. Eis que as primeiras predições já se cumpriram, e novas coisas eu vos anuncio; e, antes que sucedam, eu vo-las farei ouvir.</w:t>
      </w:r>
    </w:p>
    <w:p w14:paraId="57F667F6" w14:textId="0072600C" w:rsidR="004C7064" w:rsidRPr="001A3463" w:rsidRDefault="00826E30" w:rsidP="00826E30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16. Guiarei os cegos por um caminho que não conhecem, fá-los-ei andar por veredas desconhecidas; tornarei as trevas em luz perante eles e os caminhos escabrosos, planos. Estas coisas lhes farei e jamais os desampararei.</w:t>
      </w:r>
    </w:p>
    <w:p w14:paraId="1C432E7E" w14:textId="25E4A159" w:rsidR="004C7064" w:rsidRPr="001A3463" w:rsidRDefault="004C7064" w:rsidP="004C7064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A3463">
        <w:rPr>
          <w:rFonts w:ascii="Calibri" w:hAnsi="Calibri" w:cs="Calibri"/>
          <w:b/>
          <w:sz w:val="23"/>
          <w:szCs w:val="23"/>
        </w:rPr>
        <w:t xml:space="preserve">12. </w:t>
      </w:r>
      <w:r w:rsidR="00724501" w:rsidRPr="001A3463">
        <w:rPr>
          <w:rFonts w:ascii="Calibri" w:hAnsi="Calibri"/>
          <w:b/>
          <w:sz w:val="23"/>
          <w:szCs w:val="23"/>
        </w:rPr>
        <w:t>Lucas 2:25–32</w:t>
      </w:r>
    </w:p>
    <w:p w14:paraId="64EBF5F2" w14:textId="77B2CA1E" w:rsidR="0071542A" w:rsidRPr="001A3463" w:rsidRDefault="004C7064" w:rsidP="0071542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</w:r>
      <w:r w:rsidR="0071542A" w:rsidRPr="001A3463">
        <w:rPr>
          <w:rFonts w:ascii="Calibri" w:hAnsi="Calibri" w:cs="Calibri"/>
          <w:sz w:val="23"/>
          <w:szCs w:val="23"/>
        </w:rPr>
        <w:t>25. Havia em Jerusalém um homem chamado Simeão; homem este justo e piedoso que esperava a consolação de Israel; e o Espírito Santo estava sobre ele.</w:t>
      </w:r>
    </w:p>
    <w:p w14:paraId="05FFFAEC" w14:textId="2100C96D" w:rsidR="0071542A" w:rsidRPr="001A3463" w:rsidRDefault="0071542A" w:rsidP="0071542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26. Revelara-lhe o Espírito Santo que não passaria pela morte antes de ver o Cristo do Senhor.</w:t>
      </w:r>
    </w:p>
    <w:p w14:paraId="55DD9D71" w14:textId="363C1D0F" w:rsidR="0071542A" w:rsidRPr="001A3463" w:rsidRDefault="0071542A" w:rsidP="0071542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27. Movido pelo Espírito, foi ao templo; e, quando os pais trouxeram o menino Jesus para fazerem com ele o que a Lei ordenava,</w:t>
      </w:r>
    </w:p>
    <w:p w14:paraId="0F31C01E" w14:textId="3B33A6B6" w:rsidR="0071542A" w:rsidRPr="001A3463" w:rsidRDefault="0071542A" w:rsidP="0071542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28. Simeão o tomou nos braços e louvou a Deus, dizendo:</w:t>
      </w:r>
    </w:p>
    <w:p w14:paraId="6A1CB5F0" w14:textId="478F5AED" w:rsidR="0071542A" w:rsidRPr="001A3463" w:rsidRDefault="0071542A" w:rsidP="0071542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29. Agora, Senhor, podes despedir em paz o teu servo, segundo a tua palavra;</w:t>
      </w:r>
    </w:p>
    <w:p w14:paraId="49766E26" w14:textId="61A00286" w:rsidR="0071542A" w:rsidRPr="001A3463" w:rsidRDefault="0071542A" w:rsidP="0071542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30. porque os meus olhos já viram a tua salvação,</w:t>
      </w:r>
    </w:p>
    <w:p w14:paraId="5E40E4EF" w14:textId="528DB302" w:rsidR="0071542A" w:rsidRPr="001A3463" w:rsidRDefault="0071542A" w:rsidP="0071542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31. a qual preparaste diante de todos os povos:</w:t>
      </w:r>
    </w:p>
    <w:p w14:paraId="585B543D" w14:textId="211935E3" w:rsidR="004C7064" w:rsidRPr="001A3463" w:rsidRDefault="0071542A" w:rsidP="0071542A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  <w:t>32. luz para revelação aos gentios, e para glória do teu povo de Israel.</w:t>
      </w:r>
    </w:p>
    <w:p w14:paraId="22FF3637" w14:textId="053E4B74" w:rsidR="004C7064" w:rsidRPr="001A3463" w:rsidRDefault="004C7064" w:rsidP="004C7064">
      <w:pPr>
        <w:spacing w:after="0" w:line="240" w:lineRule="auto"/>
        <w:jc w:val="both"/>
        <w:rPr>
          <w:rFonts w:ascii="Calibri" w:hAnsi="Calibri" w:cs="Calibri"/>
          <w:bCs/>
          <w:sz w:val="23"/>
          <w:szCs w:val="23"/>
        </w:rPr>
      </w:pPr>
      <w:r w:rsidRPr="001A3463">
        <w:rPr>
          <w:rFonts w:ascii="Calibri" w:hAnsi="Calibri" w:cs="Calibri"/>
          <w:b/>
          <w:sz w:val="23"/>
          <w:szCs w:val="23"/>
        </w:rPr>
        <w:t xml:space="preserve">13. </w:t>
      </w:r>
      <w:r w:rsidR="00724501" w:rsidRPr="001A3463">
        <w:rPr>
          <w:rFonts w:ascii="Calibri" w:hAnsi="Calibri"/>
          <w:b/>
          <w:sz w:val="23"/>
          <w:szCs w:val="23"/>
        </w:rPr>
        <w:t xml:space="preserve">1 Coríntios 15:22 </w:t>
      </w:r>
      <w:r w:rsidR="00724501" w:rsidRPr="001A3463">
        <w:rPr>
          <w:rFonts w:ascii="Calibri" w:hAnsi="Calibri"/>
          <w:bCs/>
          <w:sz w:val="23"/>
          <w:szCs w:val="23"/>
        </w:rPr>
        <w:t xml:space="preserve">2º </w:t>
      </w:r>
      <w:r w:rsidR="00724501" w:rsidRPr="001A3463">
        <w:rPr>
          <w:rFonts w:ascii="Calibri" w:hAnsi="Calibri"/>
          <w:bCs/>
          <w:i/>
          <w:iCs/>
          <w:sz w:val="23"/>
          <w:szCs w:val="23"/>
        </w:rPr>
        <w:t>todos</w:t>
      </w:r>
    </w:p>
    <w:p w14:paraId="33CF9A66" w14:textId="58E03263" w:rsidR="004C7064" w:rsidRPr="001A3463" w:rsidRDefault="004C7064" w:rsidP="004C706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3463">
        <w:rPr>
          <w:rFonts w:ascii="Calibri" w:hAnsi="Calibri" w:cs="Calibri"/>
          <w:sz w:val="23"/>
          <w:szCs w:val="23"/>
        </w:rPr>
        <w:tab/>
      </w:r>
      <w:r w:rsidR="0071542A" w:rsidRPr="001A3463">
        <w:rPr>
          <w:rFonts w:ascii="Calibri" w:hAnsi="Calibri" w:cs="Calibri"/>
          <w:sz w:val="23"/>
          <w:szCs w:val="23"/>
        </w:rPr>
        <w:t>22. ... todos serão vivificados em Cristo.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5A845983" w14:textId="3D94868B" w:rsidR="002F54B1" w:rsidRPr="002F54B1" w:rsidRDefault="002F54B1" w:rsidP="001A346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191:8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Na medida em que se constata que uma base de vida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material e teórica é um conceito errôneo sobre a existência,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o Princípio espiritual e divino do homem desponta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no pensamento humano, e guia-o ao lugar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“onde estava o menino” — isto é, ao nascimento de uma ideia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nova, se bem que antiga, guia-o ao senso espiritual do existir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e daquilo que a Vida inclui. Assim, a terra inteira será transformada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pela Verdade alada de luz, que dispersa as trevas do</w:t>
      </w:r>
      <w:r w:rsidR="001A34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463" w:rsidRPr="001A3463">
        <w:rPr>
          <w:rFonts w:ascii="Calibri" w:hAnsi="Calibri" w:cs="Calibri"/>
          <w:color w:val="002060"/>
          <w:sz w:val="24"/>
          <w:szCs w:val="24"/>
        </w:rPr>
        <w:t>erro.</w:t>
      </w:r>
    </w:p>
    <w:p w14:paraId="60DB0509" w14:textId="06E103AF" w:rsidR="000D32A1" w:rsidRPr="000D32A1" w:rsidRDefault="002F54B1" w:rsidP="000D32A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29:19–30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A iluminação do senso espiritual de Maria reduziu a silêncio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a lei material e sua ordem de geração, e fez nascer seu filho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pela revelação da Verdade, demonstrando que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Deus é o Pai dos homens. O Espírito Santo, o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Espírito divino, envolveu o senso puro da Virgem-mãe com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o pleno reconhecimento de que o existir é o Espírito. O Cristo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esteve perpetuamente como ideia no seio de Deus, o Princípio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divino do homem Jesus, e a mulher percebeu essa ideia espiritual,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se bem que de começo tenuemente desenvolvida.</w:t>
      </w:r>
    </w:p>
    <w:p w14:paraId="226AEC74" w14:textId="5C15F3B3" w:rsidR="002F54B1" w:rsidRPr="002F54B1" w:rsidRDefault="000D32A1" w:rsidP="000D32A1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0D32A1">
        <w:rPr>
          <w:rFonts w:ascii="Calibri" w:hAnsi="Calibri" w:cs="Calibri"/>
          <w:color w:val="002060"/>
          <w:sz w:val="24"/>
          <w:szCs w:val="24"/>
        </w:rPr>
        <w:t>O homem, gerado por Deus, como ideia do Espírito,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D32A1">
        <w:rPr>
          <w:rFonts w:ascii="Calibri" w:hAnsi="Calibri" w:cs="Calibri"/>
          <w:color w:val="002060"/>
          <w:sz w:val="24"/>
          <w:szCs w:val="24"/>
        </w:rPr>
        <w:t>é a evidência imortal de que o Espírito é harmonioso e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D32A1">
        <w:rPr>
          <w:rFonts w:ascii="Calibri" w:hAnsi="Calibri" w:cs="Calibri"/>
          <w:color w:val="002060"/>
          <w:sz w:val="24"/>
          <w:szCs w:val="24"/>
        </w:rPr>
        <w:t>homem, eterno.</w:t>
      </w:r>
    </w:p>
    <w:p w14:paraId="7AFDED43" w14:textId="69670361" w:rsidR="002F54B1" w:rsidRPr="002F54B1" w:rsidRDefault="002F54B1" w:rsidP="00E0428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266:27–29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4288" w:rsidRPr="00E04288">
        <w:rPr>
          <w:rFonts w:ascii="Calibri" w:hAnsi="Calibri" w:cs="Calibri"/>
          <w:color w:val="002060"/>
          <w:sz w:val="24"/>
          <w:szCs w:val="24"/>
        </w:rPr>
        <w:t>O</w:t>
      </w:r>
      <w:r w:rsidR="00E042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4288" w:rsidRPr="00E04288">
        <w:rPr>
          <w:rFonts w:ascii="Calibri" w:hAnsi="Calibri" w:cs="Calibri"/>
          <w:color w:val="002060"/>
          <w:sz w:val="24"/>
          <w:szCs w:val="24"/>
        </w:rPr>
        <w:t>homem é a ideia do Espírito; ele reflete a presença beatífica,</w:t>
      </w:r>
      <w:r w:rsidR="00E042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4288" w:rsidRPr="00E04288">
        <w:rPr>
          <w:rFonts w:ascii="Calibri" w:hAnsi="Calibri" w:cs="Calibri"/>
          <w:color w:val="002060"/>
          <w:sz w:val="24"/>
          <w:szCs w:val="24"/>
        </w:rPr>
        <w:t>a inundar de luz o universo.</w:t>
      </w:r>
    </w:p>
    <w:p w14:paraId="7A841C59" w14:textId="5AF9CC13" w:rsidR="002F54B1" w:rsidRPr="002F54B1" w:rsidRDefault="002F54B1" w:rsidP="000D32A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78:29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O Espírito abençoa o homem, mas o homem não sabe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“donde vem” o Espírito. Pelo Espírito os doentes são curados,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os aflitos são confortados e os pecadores são reformados.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Esses são os efeitos de um só Deus universal, o bem invisível,</w:t>
      </w:r>
      <w:r w:rsidR="000D3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D32A1" w:rsidRPr="000D32A1">
        <w:rPr>
          <w:rFonts w:ascii="Calibri" w:hAnsi="Calibri" w:cs="Calibri"/>
          <w:color w:val="002060"/>
          <w:sz w:val="24"/>
          <w:szCs w:val="24"/>
        </w:rPr>
        <w:t>imanente na Ciência eterna.</w:t>
      </w:r>
    </w:p>
    <w:p w14:paraId="5028B7F7" w14:textId="34BC72CF" w:rsidR="001B5403" w:rsidRDefault="002F54B1" w:rsidP="00E0428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552:17–20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4288" w:rsidRPr="00E04288">
        <w:rPr>
          <w:rFonts w:ascii="Calibri" w:hAnsi="Calibri" w:cs="Calibri"/>
          <w:color w:val="002060"/>
          <w:sz w:val="24"/>
          <w:szCs w:val="24"/>
        </w:rPr>
        <w:t>Os mortais precisam emergir</w:t>
      </w:r>
      <w:r w:rsidR="00E042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4288" w:rsidRPr="00E04288">
        <w:rPr>
          <w:rFonts w:ascii="Calibri" w:hAnsi="Calibri" w:cs="Calibri"/>
          <w:color w:val="002060"/>
          <w:sz w:val="24"/>
          <w:szCs w:val="24"/>
        </w:rPr>
        <w:t>dessa noção de que a vida material seja tudo-em-tudo. Precisam</w:t>
      </w:r>
      <w:r w:rsidR="00E042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4288" w:rsidRPr="00E04288">
        <w:rPr>
          <w:rFonts w:ascii="Calibri" w:hAnsi="Calibri" w:cs="Calibri"/>
          <w:color w:val="002060"/>
          <w:sz w:val="24"/>
          <w:szCs w:val="24"/>
        </w:rPr>
        <w:t>romper seu casulo mediante a Ciência Cristã e olhar</w:t>
      </w:r>
      <w:r w:rsidR="00E042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4288" w:rsidRPr="00E04288">
        <w:rPr>
          <w:rFonts w:ascii="Calibri" w:hAnsi="Calibri" w:cs="Calibri"/>
          <w:color w:val="002060"/>
          <w:sz w:val="24"/>
          <w:szCs w:val="24"/>
        </w:rPr>
        <w:t>para fora e para cima.</w:t>
      </w: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3A501ED4" w14:textId="43486FE1" w:rsidR="003F3020" w:rsidRDefault="003F3020" w:rsidP="003F302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724501" w:rsidRPr="00724501">
        <w:rPr>
          <w:rFonts w:ascii="Calibri" w:hAnsi="Calibri"/>
          <w:b/>
          <w:sz w:val="24"/>
          <w:szCs w:val="24"/>
        </w:rPr>
        <w:t>Salmos 107:23, 24, 28, 29, 31</w:t>
      </w:r>
    </w:p>
    <w:p w14:paraId="4BEF01FD" w14:textId="07FBFD1C" w:rsidR="0079158A" w:rsidRPr="0079158A" w:rsidRDefault="003F3020" w:rsidP="00A244F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158A" w:rsidRPr="0079158A">
        <w:rPr>
          <w:rFonts w:ascii="Calibri" w:hAnsi="Calibri" w:cs="Calibri"/>
          <w:sz w:val="24"/>
          <w:szCs w:val="24"/>
        </w:rPr>
        <w:t>23. Os que, tomando navios, descem aos mares, os que fazem tráfico na imensidade das águas,</w:t>
      </w:r>
    </w:p>
    <w:p w14:paraId="584FE7A5" w14:textId="77253200" w:rsidR="0079158A" w:rsidRPr="0079158A" w:rsidRDefault="00A244F0" w:rsidP="00A244F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158A" w:rsidRPr="0079158A">
        <w:rPr>
          <w:rFonts w:ascii="Calibri" w:hAnsi="Calibri" w:cs="Calibri"/>
          <w:sz w:val="24"/>
          <w:szCs w:val="24"/>
        </w:rPr>
        <w:t>24. esses vêem as obras do SENHOR e as suas maravilhas nas profundezas do abismo.</w:t>
      </w:r>
    </w:p>
    <w:p w14:paraId="451BC46D" w14:textId="68FC307E" w:rsidR="0079158A" w:rsidRPr="0079158A" w:rsidRDefault="00A244F0" w:rsidP="00A244F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158A" w:rsidRPr="0079158A">
        <w:rPr>
          <w:rFonts w:ascii="Calibri" w:hAnsi="Calibri" w:cs="Calibri"/>
          <w:sz w:val="24"/>
          <w:szCs w:val="24"/>
        </w:rPr>
        <w:t>28. Então, na sua angústia, clamaram ao SENHOR, e ele os livrou das suas tribulações.</w:t>
      </w:r>
    </w:p>
    <w:p w14:paraId="48550FCF" w14:textId="1EE3B264" w:rsidR="0079158A" w:rsidRPr="0079158A" w:rsidRDefault="00A244F0" w:rsidP="00A244F0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158A" w:rsidRPr="0079158A">
        <w:rPr>
          <w:rFonts w:ascii="Calibri" w:hAnsi="Calibri" w:cs="Calibri"/>
          <w:sz w:val="24"/>
          <w:szCs w:val="24"/>
        </w:rPr>
        <w:t>29. Fez cessar a tormenta, e as ondas se acalmaram.</w:t>
      </w:r>
    </w:p>
    <w:p w14:paraId="2EBB6FCD" w14:textId="2DDD53C7" w:rsidR="003F3020" w:rsidRDefault="00A244F0" w:rsidP="0079158A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158A" w:rsidRPr="0079158A">
        <w:rPr>
          <w:rFonts w:ascii="Calibri" w:hAnsi="Calibri" w:cs="Calibri"/>
          <w:sz w:val="24"/>
          <w:szCs w:val="24"/>
        </w:rPr>
        <w:t>31. Rendam graças ao SENHOR por sua bondade e por suas maravilhas para com os filhos dos homens!</w:t>
      </w:r>
    </w:p>
    <w:p w14:paraId="5028B7FE" w14:textId="62647C1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F3020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24501" w:rsidRPr="00724501">
        <w:rPr>
          <w:rFonts w:ascii="Calibri" w:hAnsi="Calibri"/>
          <w:b/>
          <w:sz w:val="24"/>
          <w:szCs w:val="24"/>
        </w:rPr>
        <w:t>Efésios 1:3</w:t>
      </w:r>
    </w:p>
    <w:p w14:paraId="5028B7FF" w14:textId="2981FFC4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5885" w:rsidRPr="003E5885">
        <w:rPr>
          <w:rFonts w:ascii="Calibri" w:hAnsi="Calibri" w:cs="Calibri"/>
          <w:sz w:val="24"/>
          <w:szCs w:val="24"/>
        </w:rPr>
        <w:t>3. Bendito o Deus e Pai de nosso Senhor Jesus Cristo, que nos tem abençoado com toda sorte de bênção espiritual nas regiões celestiais em Cristo,</w:t>
      </w:r>
    </w:p>
    <w:p w14:paraId="5028B800" w14:textId="32A07762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F3020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24501" w:rsidRPr="00724501">
        <w:rPr>
          <w:rFonts w:ascii="Calibri" w:hAnsi="Calibri"/>
          <w:b/>
          <w:sz w:val="24"/>
          <w:szCs w:val="24"/>
        </w:rPr>
        <w:t>Mateus 9:35</w:t>
      </w:r>
    </w:p>
    <w:p w14:paraId="5028B801" w14:textId="06F3A48C" w:rsidR="001B5403" w:rsidRDefault="00DF0140" w:rsidP="002E030A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5885" w:rsidRPr="003E5885">
        <w:rPr>
          <w:rFonts w:ascii="Calibri" w:hAnsi="Calibri" w:cs="Calibri"/>
          <w:sz w:val="24"/>
          <w:szCs w:val="24"/>
        </w:rPr>
        <w:t>35. E percorria Jesus todas as cidades e povoados, ensinando nas sinagogas, pregando o evangelho do reino e curando toda sorte de doenças e enfermidades.</w:t>
      </w:r>
    </w:p>
    <w:p w14:paraId="5028B802" w14:textId="2A10CF87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F3020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24501" w:rsidRPr="00724501">
        <w:rPr>
          <w:rFonts w:ascii="Calibri" w:hAnsi="Calibri"/>
          <w:b/>
          <w:sz w:val="24"/>
          <w:szCs w:val="24"/>
        </w:rPr>
        <w:t>Mateus 8:23–27</w:t>
      </w:r>
    </w:p>
    <w:p w14:paraId="1F256FBE" w14:textId="35F5BE5C" w:rsidR="003E5885" w:rsidRPr="003E5885" w:rsidRDefault="00DF0140" w:rsidP="003E58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5885" w:rsidRPr="003E5885">
        <w:rPr>
          <w:rFonts w:ascii="Calibri" w:hAnsi="Calibri" w:cs="Calibri"/>
          <w:sz w:val="24"/>
          <w:szCs w:val="24"/>
        </w:rPr>
        <w:t>23. Então, entrando ele no barco, seus discípulos o seguiram.</w:t>
      </w:r>
    </w:p>
    <w:p w14:paraId="00A8E402" w14:textId="2F949E3F" w:rsidR="003E5885" w:rsidRPr="003E5885" w:rsidRDefault="003E5885" w:rsidP="003E58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5885">
        <w:rPr>
          <w:rFonts w:ascii="Calibri" w:hAnsi="Calibri" w:cs="Calibri"/>
          <w:sz w:val="24"/>
          <w:szCs w:val="24"/>
        </w:rPr>
        <w:t>24. E eis que sobreveio no mar uma grande tempestade, de sorte que o barco era varrido pelas ondas. Entretanto, Jesus dormia.</w:t>
      </w:r>
    </w:p>
    <w:p w14:paraId="2E5219D7" w14:textId="7387B405" w:rsidR="003E5885" w:rsidRPr="003E5885" w:rsidRDefault="003E5885" w:rsidP="003E58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5885">
        <w:rPr>
          <w:rFonts w:ascii="Calibri" w:hAnsi="Calibri" w:cs="Calibri"/>
          <w:sz w:val="24"/>
          <w:szCs w:val="24"/>
        </w:rPr>
        <w:t>25. Mas os discípulos vieram acordá-lo, clamando: Senhor, salva-nos! Perecemos!</w:t>
      </w:r>
    </w:p>
    <w:p w14:paraId="4B49175F" w14:textId="38121B8D" w:rsidR="003E5885" w:rsidRPr="003E5885" w:rsidRDefault="003E5885" w:rsidP="003E58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5885">
        <w:rPr>
          <w:rFonts w:ascii="Calibri" w:hAnsi="Calibri" w:cs="Calibri"/>
          <w:sz w:val="24"/>
          <w:szCs w:val="24"/>
        </w:rPr>
        <w:t>26. Perguntou-lhes, então, Jesus: Por que sois tímidos, homens de pequena fé? E, levantando-se, repreendeu os ventos e o mar; e fez-se grande bonança.</w:t>
      </w:r>
    </w:p>
    <w:p w14:paraId="5028B803" w14:textId="29B7D441" w:rsidR="001B5403" w:rsidRDefault="003E5885" w:rsidP="003E58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5885">
        <w:rPr>
          <w:rFonts w:ascii="Calibri" w:hAnsi="Calibri" w:cs="Calibri"/>
          <w:sz w:val="24"/>
          <w:szCs w:val="24"/>
        </w:rPr>
        <w:t>27. E maravilharam-se os homens, dizendo: Quem é este que até os ventos e o mar lhe obedecem?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26DEB93" w14:textId="5B0681BD" w:rsidR="002F54B1" w:rsidRPr="002F54B1" w:rsidRDefault="002F54B1" w:rsidP="004F158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134:21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O verdadeiro Logos é demonstravelmente a Ciência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Cristã, a lei natural da harmonia que vence a desarmonia —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não porque essa Ciência seja sobrenatural ou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preternatural, nem porque seja uma infração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da lei divina, mas porque é a imutável lei de Deus, o bem.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Jesus disse: “Pai... eu sabia que sempre me ouves”; e ele ressuscitou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Lázaro, acalmou a tempestade, curou os doentes,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andou sobre as águas. Há autoridade divina para crer na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superioridade do poder espiritual sobre a resistência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material.</w:t>
      </w:r>
    </w:p>
    <w:p w14:paraId="5DF34962" w14:textId="451A8067" w:rsidR="002F54B1" w:rsidRPr="002F54B1" w:rsidRDefault="002F54B1" w:rsidP="004F158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171:12–14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O controle da Mente sobre o universo, que inclui o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homem, já não é uma questão a discutir e sim uma Ciência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demonstrável.</w:t>
      </w:r>
    </w:p>
    <w:p w14:paraId="5E69D337" w14:textId="6C22F7C1" w:rsidR="004F1586" w:rsidRPr="004F1586" w:rsidRDefault="002F54B1" w:rsidP="004F1586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124:21–32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A adesão, a coesão e a atração são propriedades da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Mente. Pertencem ao Princípio divino e sustentam o equilíbrio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daquela força-pensamento que lançou a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terra em sua órbita e disse à onda orgulhosa: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1586" w:rsidRPr="004F1586">
        <w:rPr>
          <w:rFonts w:ascii="Calibri" w:hAnsi="Calibri" w:cs="Calibri"/>
          <w:color w:val="002060"/>
          <w:sz w:val="24"/>
          <w:szCs w:val="24"/>
        </w:rPr>
        <w:t>“Até aqui virás, e não mais”.</w:t>
      </w:r>
      <w:r w:rsidR="004F1586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59530C6B" w14:textId="680E4FCB" w:rsidR="002F54B1" w:rsidRPr="002F54B1" w:rsidRDefault="004F1586" w:rsidP="004F1586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4F1586">
        <w:rPr>
          <w:rFonts w:ascii="Calibri" w:hAnsi="Calibri" w:cs="Calibri"/>
          <w:color w:val="002060"/>
          <w:sz w:val="24"/>
          <w:szCs w:val="24"/>
        </w:rPr>
        <w:t>O Espírito é a vida, a substância e a continuidade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4F1586">
        <w:rPr>
          <w:rFonts w:ascii="Calibri" w:hAnsi="Calibri" w:cs="Calibri"/>
          <w:color w:val="002060"/>
          <w:sz w:val="24"/>
          <w:szCs w:val="24"/>
        </w:rPr>
        <w:t>todas as coisas. Andamos sobre forças. Se elas fossem retiradas,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4F1586">
        <w:rPr>
          <w:rFonts w:ascii="Calibri" w:hAnsi="Calibri" w:cs="Calibri"/>
          <w:color w:val="002060"/>
          <w:sz w:val="24"/>
          <w:szCs w:val="24"/>
        </w:rPr>
        <w:t>a criação teria de desmoronar. O conhecimento humano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4F1586">
        <w:rPr>
          <w:rFonts w:ascii="Calibri" w:hAnsi="Calibri" w:cs="Calibri"/>
          <w:color w:val="002060"/>
          <w:sz w:val="24"/>
          <w:szCs w:val="24"/>
        </w:rPr>
        <w:t>as denomina forças da matéria; mas a Ciência divina declara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4F1586">
        <w:rPr>
          <w:rFonts w:ascii="Calibri" w:hAnsi="Calibri" w:cs="Calibri"/>
          <w:color w:val="002060"/>
          <w:sz w:val="24"/>
          <w:szCs w:val="24"/>
        </w:rPr>
        <w:t>que elas pertencem por inteiro à Mente divina, são inerentes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4F1586">
        <w:rPr>
          <w:rFonts w:ascii="Calibri" w:hAnsi="Calibri" w:cs="Calibri"/>
          <w:color w:val="002060"/>
          <w:sz w:val="24"/>
          <w:szCs w:val="24"/>
        </w:rPr>
        <w:t>a essa Mente, e assim as reintegra na origem e classificação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4F1586">
        <w:rPr>
          <w:rFonts w:ascii="Calibri" w:hAnsi="Calibri" w:cs="Calibri"/>
          <w:color w:val="002060"/>
          <w:sz w:val="24"/>
          <w:szCs w:val="24"/>
        </w:rPr>
        <w:t>que de direito lhes pertencem.</w:t>
      </w:r>
    </w:p>
    <w:p w14:paraId="62103A36" w14:textId="30A65780" w:rsidR="002F54B1" w:rsidRPr="002F54B1" w:rsidRDefault="002F54B1" w:rsidP="00AD368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306:27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3689" w:rsidRPr="00AD3689">
        <w:rPr>
          <w:rFonts w:ascii="Calibri" w:hAnsi="Calibri" w:cs="Calibri"/>
          <w:color w:val="002060"/>
          <w:sz w:val="24"/>
          <w:szCs w:val="24"/>
        </w:rPr>
        <w:t>Imperturbada</w:t>
      </w:r>
      <w:r w:rsidR="00AD36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3689" w:rsidRPr="00AD3689">
        <w:rPr>
          <w:rFonts w:ascii="Calibri" w:hAnsi="Calibri" w:cs="Calibri"/>
          <w:color w:val="002060"/>
          <w:sz w:val="24"/>
          <w:szCs w:val="24"/>
        </w:rPr>
        <w:t>em meio ao testemunho gritante dos sentidos materiais,</w:t>
      </w:r>
      <w:r w:rsidR="00AD36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3689" w:rsidRPr="00AD3689">
        <w:rPr>
          <w:rFonts w:ascii="Calibri" w:hAnsi="Calibri" w:cs="Calibri"/>
          <w:color w:val="002060"/>
          <w:sz w:val="24"/>
          <w:szCs w:val="24"/>
        </w:rPr>
        <w:t>a Ciência, que permanece soberana, está desdobrando</w:t>
      </w:r>
      <w:r w:rsidR="00AD36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3689" w:rsidRPr="00AD3689">
        <w:rPr>
          <w:rFonts w:ascii="Calibri" w:hAnsi="Calibri" w:cs="Calibri"/>
          <w:color w:val="002060"/>
          <w:sz w:val="24"/>
          <w:szCs w:val="24"/>
        </w:rPr>
        <w:t>para os mortais o imutável, harmonioso, divino Princípio</w:t>
      </w:r>
      <w:r w:rsidR="00AD36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3689" w:rsidRPr="00AD3689">
        <w:rPr>
          <w:rFonts w:ascii="Calibri" w:hAnsi="Calibri" w:cs="Calibri"/>
          <w:color w:val="002060"/>
          <w:sz w:val="24"/>
          <w:szCs w:val="24"/>
        </w:rPr>
        <w:t>— está desdobrando a Vida e o universo, sempre presentes</w:t>
      </w:r>
      <w:r w:rsidR="00AD36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3689" w:rsidRPr="00AD3689">
        <w:rPr>
          <w:rFonts w:ascii="Calibri" w:hAnsi="Calibri" w:cs="Calibri"/>
          <w:color w:val="002060"/>
          <w:sz w:val="24"/>
          <w:szCs w:val="24"/>
        </w:rPr>
        <w:t>e eternos.</w:t>
      </w:r>
    </w:p>
    <w:p w14:paraId="5028B80A" w14:textId="0091092E" w:rsidR="001B5403" w:rsidRDefault="002F54B1" w:rsidP="00A51A1A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vii:1–2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1A1A" w:rsidRPr="00A51A1A">
        <w:rPr>
          <w:rFonts w:ascii="Calibri" w:hAnsi="Calibri" w:cs="Calibri"/>
          <w:color w:val="002060"/>
          <w:sz w:val="24"/>
          <w:szCs w:val="24"/>
        </w:rPr>
        <w:t>Para os que se apoiam no infinito sustentador, o dia de</w:t>
      </w:r>
      <w:r w:rsidR="00A51A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1A1A" w:rsidRPr="00A51A1A">
        <w:rPr>
          <w:rFonts w:ascii="Calibri" w:hAnsi="Calibri" w:cs="Calibri"/>
          <w:color w:val="002060"/>
          <w:sz w:val="24"/>
          <w:szCs w:val="24"/>
        </w:rPr>
        <w:t>hoje está repleto de bênçãos.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C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D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2" w14:textId="18378595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F3020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B508F" w:rsidRPr="00CB508F">
        <w:rPr>
          <w:rFonts w:ascii="Calibri" w:hAnsi="Calibri"/>
          <w:b/>
          <w:sz w:val="24"/>
          <w:szCs w:val="24"/>
        </w:rPr>
        <w:t>Deuter</w:t>
      </w:r>
      <w:r w:rsidR="00CB508F">
        <w:rPr>
          <w:rFonts w:ascii="Calibri" w:hAnsi="Calibri"/>
          <w:b/>
          <w:sz w:val="24"/>
          <w:szCs w:val="24"/>
        </w:rPr>
        <w:t>onômio</w:t>
      </w:r>
      <w:r w:rsidR="00CB508F" w:rsidRPr="00CB508F">
        <w:rPr>
          <w:rFonts w:ascii="Calibri" w:hAnsi="Calibri"/>
          <w:b/>
          <w:sz w:val="24"/>
          <w:szCs w:val="24"/>
        </w:rPr>
        <w:t xml:space="preserve"> 1:10, 11</w:t>
      </w:r>
    </w:p>
    <w:p w14:paraId="796C8BE0" w14:textId="77777777" w:rsidR="0071542A" w:rsidRPr="0071542A" w:rsidRDefault="00DF0140" w:rsidP="007154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1542A" w:rsidRPr="0071542A">
        <w:rPr>
          <w:rFonts w:ascii="Calibri" w:hAnsi="Calibri" w:cs="Calibri"/>
          <w:sz w:val="24"/>
          <w:szCs w:val="24"/>
        </w:rPr>
        <w:t>10. O SENHOR, vosso Deus, vos tem multiplicado; e eis que, já hoje, sois multidão como as estrelas dos céus.</w:t>
      </w:r>
    </w:p>
    <w:p w14:paraId="5028B813" w14:textId="183549F1" w:rsidR="001B5403" w:rsidRDefault="0071542A" w:rsidP="0071542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1542A">
        <w:rPr>
          <w:rFonts w:ascii="Calibri" w:hAnsi="Calibri" w:cs="Calibri"/>
          <w:sz w:val="24"/>
          <w:szCs w:val="24"/>
        </w:rPr>
        <w:t>11. O SENHOR, Deus de vossos pais, vos faça mil vezes mais numerosos do que sois e vos abençoe, como vos prometeu.</w:t>
      </w:r>
    </w:p>
    <w:p w14:paraId="16F5CA06" w14:textId="12821173" w:rsidR="003F3020" w:rsidRDefault="003F3020" w:rsidP="003F302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 w:rsidR="00CB508F" w:rsidRPr="00CB508F">
        <w:rPr>
          <w:rFonts w:ascii="Calibri" w:hAnsi="Calibri"/>
          <w:b/>
          <w:sz w:val="24"/>
          <w:szCs w:val="24"/>
        </w:rPr>
        <w:t>Prov</w:t>
      </w:r>
      <w:r w:rsidR="00CB508F">
        <w:rPr>
          <w:rFonts w:ascii="Calibri" w:hAnsi="Calibri"/>
          <w:b/>
          <w:sz w:val="24"/>
          <w:szCs w:val="24"/>
        </w:rPr>
        <w:t>érbios</w:t>
      </w:r>
      <w:r w:rsidR="00CB508F" w:rsidRPr="00CB508F">
        <w:rPr>
          <w:rFonts w:ascii="Calibri" w:hAnsi="Calibri"/>
          <w:b/>
          <w:sz w:val="24"/>
          <w:szCs w:val="24"/>
        </w:rPr>
        <w:t xml:space="preserve"> 26:2</w:t>
      </w:r>
    </w:p>
    <w:p w14:paraId="6E53F6EF" w14:textId="64272FC3" w:rsidR="003F3020" w:rsidRDefault="003F3020" w:rsidP="003F3020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C07A1" w:rsidRPr="005C07A1">
        <w:rPr>
          <w:rFonts w:ascii="Calibri" w:hAnsi="Calibri" w:cs="Calibri"/>
          <w:sz w:val="24"/>
          <w:szCs w:val="24"/>
        </w:rPr>
        <w:t>2. Como o pássaro que foge, como a andorinha no seu vôo, assim, a maldição sem causa não se cumpre.</w:t>
      </w:r>
    </w:p>
    <w:p w14:paraId="2635215B" w14:textId="79882977" w:rsidR="003F3020" w:rsidRDefault="003F3020" w:rsidP="003F302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 w:rsidR="00CB508F" w:rsidRPr="00CB508F">
        <w:rPr>
          <w:rFonts w:ascii="Calibri" w:hAnsi="Calibri"/>
          <w:b/>
          <w:sz w:val="24"/>
          <w:szCs w:val="24"/>
        </w:rPr>
        <w:t xml:space="preserve">Atos 10:38 </w:t>
      </w:r>
      <w:r w:rsidR="00CB508F" w:rsidRPr="00CB508F">
        <w:rPr>
          <w:rFonts w:ascii="Calibri" w:hAnsi="Calibri"/>
          <w:bCs/>
          <w:i/>
          <w:iCs/>
          <w:sz w:val="24"/>
          <w:szCs w:val="24"/>
        </w:rPr>
        <w:t>Deus</w:t>
      </w:r>
    </w:p>
    <w:p w14:paraId="5F4D58ED" w14:textId="34A50B46" w:rsidR="003F3020" w:rsidRDefault="003F3020" w:rsidP="003F3020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5885" w:rsidRPr="003E5885">
        <w:rPr>
          <w:rFonts w:ascii="Calibri" w:hAnsi="Calibri" w:cs="Calibri"/>
          <w:sz w:val="24"/>
          <w:szCs w:val="24"/>
        </w:rPr>
        <w:t xml:space="preserve">38. </w:t>
      </w:r>
      <w:r w:rsidR="003E5885">
        <w:rPr>
          <w:rFonts w:ascii="Calibri" w:hAnsi="Calibri" w:cs="Calibri"/>
          <w:sz w:val="24"/>
          <w:szCs w:val="24"/>
        </w:rPr>
        <w:t>...</w:t>
      </w:r>
      <w:r w:rsidR="003E5885" w:rsidRPr="003E5885">
        <w:rPr>
          <w:rFonts w:ascii="Calibri" w:hAnsi="Calibri" w:cs="Calibri"/>
          <w:sz w:val="24"/>
          <w:szCs w:val="24"/>
        </w:rPr>
        <w:t xml:space="preserve"> Deus ungiu a Jesus de Nazaré com o Espírito Santo e com poder, o qual andou por toda parte, fazendo o bem e curando a todos os oprimidos do diabo, porque Deus era com ele;</w:t>
      </w:r>
    </w:p>
    <w:p w14:paraId="5028B814" w14:textId="68473A88" w:rsidR="001B5403" w:rsidRDefault="003F302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21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CB508F" w:rsidRPr="00CB508F">
        <w:rPr>
          <w:rFonts w:ascii="Calibri" w:hAnsi="Calibri"/>
          <w:b/>
          <w:sz w:val="24"/>
          <w:szCs w:val="24"/>
        </w:rPr>
        <w:t xml:space="preserve">Mateus 9:32 </w:t>
      </w:r>
      <w:r w:rsidR="00CB508F" w:rsidRPr="00CB508F">
        <w:rPr>
          <w:rFonts w:ascii="Calibri" w:hAnsi="Calibri"/>
          <w:bCs/>
          <w:i/>
          <w:iCs/>
          <w:sz w:val="24"/>
          <w:szCs w:val="24"/>
        </w:rPr>
        <w:t>foi-lhe</w:t>
      </w:r>
      <w:r w:rsidR="00CB508F" w:rsidRPr="00CB508F">
        <w:rPr>
          <w:rFonts w:ascii="Calibri" w:hAnsi="Calibri"/>
          <w:b/>
          <w:sz w:val="24"/>
          <w:szCs w:val="24"/>
        </w:rPr>
        <w:t>, 33</w:t>
      </w:r>
    </w:p>
    <w:p w14:paraId="69BD0212" w14:textId="5F934027" w:rsidR="005320C8" w:rsidRPr="005320C8" w:rsidRDefault="00DF0140" w:rsidP="005320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320C8" w:rsidRPr="005320C8">
        <w:rPr>
          <w:rFonts w:ascii="Calibri" w:hAnsi="Calibri" w:cs="Calibri"/>
          <w:sz w:val="24"/>
          <w:szCs w:val="24"/>
        </w:rPr>
        <w:t xml:space="preserve">32. </w:t>
      </w:r>
      <w:r w:rsidR="005320C8">
        <w:rPr>
          <w:rFonts w:ascii="Calibri" w:hAnsi="Calibri" w:cs="Calibri"/>
          <w:sz w:val="24"/>
          <w:szCs w:val="24"/>
        </w:rPr>
        <w:t>...</w:t>
      </w:r>
      <w:r w:rsidR="005320C8" w:rsidRPr="005320C8">
        <w:rPr>
          <w:rFonts w:ascii="Calibri" w:hAnsi="Calibri" w:cs="Calibri"/>
          <w:sz w:val="24"/>
          <w:szCs w:val="24"/>
        </w:rPr>
        <w:t xml:space="preserve"> foi-lhe trazido um mudo endemoninhado.</w:t>
      </w:r>
    </w:p>
    <w:p w14:paraId="5028B815" w14:textId="2F11080A" w:rsidR="001B5403" w:rsidRDefault="005320C8" w:rsidP="005320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320C8">
        <w:rPr>
          <w:rFonts w:ascii="Calibri" w:hAnsi="Calibri" w:cs="Calibri"/>
          <w:sz w:val="24"/>
          <w:szCs w:val="24"/>
        </w:rPr>
        <w:t>33. E, expelido o demônio, falou o mudo; e as multidões se admiravam, dizendo: Jamais se viu tal coisa em Israel!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24A942A" w14:textId="4019C32D" w:rsidR="002F54B1" w:rsidRPr="002F54B1" w:rsidRDefault="002F54B1" w:rsidP="0024320B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325:8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Jesus deu a verdadeira ideia a respeito do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existir, da qual resultam bênçãos infinitas para os mortais.</w:t>
      </w:r>
    </w:p>
    <w:p w14:paraId="32231109" w14:textId="0431B5F7" w:rsidR="002F54B1" w:rsidRPr="002F54B1" w:rsidRDefault="002F54B1" w:rsidP="00506FF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69:1–5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O fato científico de que o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homem e o universo procedem do Espírito, e portanto são espirituais,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está tão estabelecido na Ciência divina como está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estabelecida a prova de que os mortais só alcançam o senso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de saúde à medida que perdem o senso de pecado e de doença.</w:t>
      </w:r>
    </w:p>
    <w:p w14:paraId="065150D4" w14:textId="50021A7D" w:rsidR="002F54B1" w:rsidRPr="002F54B1" w:rsidRDefault="002F54B1" w:rsidP="0024320B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134:14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As doutrinas feitas pelos homens estão em declínio. Não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se fortaleceram em tempos de tribulação. Desprovidas do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poder-Cristo, como podem elas dar o exemplo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das doutrinas de Cristo ou dos milagres da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graça? O negar a possibilidade da cura cristã rouba ao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Cristianismo justamente aquele elemento que lhe deu força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divina e êxito surpreendente e sem igual no primeiro século.</w:t>
      </w:r>
    </w:p>
    <w:p w14:paraId="392BD542" w14:textId="774D7735" w:rsidR="0024320B" w:rsidRPr="0024320B" w:rsidRDefault="002F54B1" w:rsidP="0024320B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135:5–15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O milagre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não introduz nenhuma desordem, mas desdobra a ordem original,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estabelecendo a Ciência da lei imutável de Deus. Só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a evolução espiritual é digna da aplicação do poder divino.</w:t>
      </w:r>
    </w:p>
    <w:p w14:paraId="78967E39" w14:textId="13F5DF84" w:rsidR="002F54B1" w:rsidRPr="002F54B1" w:rsidRDefault="0024320B" w:rsidP="0024320B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24320B">
        <w:rPr>
          <w:rFonts w:ascii="Calibri" w:hAnsi="Calibri" w:cs="Calibri"/>
          <w:color w:val="002060"/>
          <w:sz w:val="24"/>
          <w:szCs w:val="24"/>
        </w:rPr>
        <w:t>O mesmo poder que cura o pecado, cura também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color w:val="002060"/>
          <w:sz w:val="24"/>
          <w:szCs w:val="24"/>
        </w:rPr>
        <w:t>doença. Esta é a “beleza da santidade”: quando a Verdade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color w:val="002060"/>
          <w:sz w:val="24"/>
          <w:szCs w:val="24"/>
        </w:rPr>
        <w:t>cura os doentes, ela expulsa os males, e quando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color w:val="002060"/>
          <w:sz w:val="24"/>
          <w:szCs w:val="24"/>
        </w:rPr>
        <w:t>a Verdade expulsa o mal chamado doença, ela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color w:val="002060"/>
          <w:sz w:val="24"/>
          <w:szCs w:val="24"/>
        </w:rPr>
        <w:t>cura os doentes. Quando Cristo expulsou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color w:val="002060"/>
          <w:sz w:val="24"/>
          <w:szCs w:val="24"/>
        </w:rPr>
        <w:t>demônio da mudez, “aconteceu que, ao sair o demônio,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color w:val="002060"/>
          <w:sz w:val="24"/>
          <w:szCs w:val="24"/>
        </w:rPr>
        <w:t>mudo passou a falar”.</w:t>
      </w:r>
    </w:p>
    <w:p w14:paraId="40754D2A" w14:textId="44DF8BC8" w:rsidR="002F54B1" w:rsidRPr="002F54B1" w:rsidRDefault="002F54B1" w:rsidP="0024320B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276:18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Quando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aprendemos na Ciência a ser perfeitos, assim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como nosso Pai no céu é perfeito, o pensamento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envereda por vias novas e salutares — volta-se para a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contemplação das coisas imortais e já não olha para a materialidade,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mas sim para o Princípio do universo, que inclui 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homem harmonioso.</w:t>
      </w:r>
    </w:p>
    <w:p w14:paraId="5028B81D" w14:textId="3DF0C1D9" w:rsidR="001B5403" w:rsidRDefault="002F54B1" w:rsidP="0024320B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261:4, 27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Mantém o pensamento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firme no que é duradouro, no que é bom e no que é verdadeiro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e os terás na tua experiência, na proporção em que</w:t>
      </w:r>
      <w:r w:rsidR="002432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320B" w:rsidRPr="0024320B">
        <w:rPr>
          <w:rFonts w:ascii="Calibri" w:hAnsi="Calibri" w:cs="Calibri"/>
          <w:color w:val="002060"/>
          <w:sz w:val="24"/>
          <w:szCs w:val="24"/>
        </w:rPr>
        <w:t>ocuparem teus pensamentos.</w:t>
      </w:r>
    </w:p>
    <w:p w14:paraId="58497BE5" w14:textId="013555EA" w:rsidR="0024320B" w:rsidRPr="0024320B" w:rsidRDefault="0024320B" w:rsidP="0024320B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 w:cs="Calibri"/>
          <w:bCs/>
          <w:color w:val="002060"/>
          <w:sz w:val="24"/>
          <w:szCs w:val="24"/>
        </w:rPr>
      </w:pPr>
      <w:r>
        <w:rPr>
          <w:rFonts w:ascii="Calibri" w:hAnsi="Calibri" w:cs="Calibri"/>
          <w:bCs/>
          <w:color w:val="002060"/>
          <w:sz w:val="24"/>
          <w:szCs w:val="24"/>
        </w:rPr>
        <w:tab/>
      </w:r>
      <w:r w:rsidRPr="0024320B">
        <w:rPr>
          <w:rFonts w:ascii="Calibri" w:hAnsi="Calibri" w:cs="Calibri"/>
          <w:bCs/>
          <w:color w:val="002060"/>
          <w:sz w:val="24"/>
          <w:szCs w:val="24"/>
        </w:rPr>
        <w:t>Quando fixas o olhar nas realidades supernas, te</w:t>
      </w:r>
      <w:r>
        <w:rPr>
          <w:rFonts w:ascii="Calibri" w:hAnsi="Calibri" w:cs="Calibri"/>
          <w:bCs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bCs/>
          <w:color w:val="002060"/>
          <w:sz w:val="24"/>
          <w:szCs w:val="24"/>
        </w:rPr>
        <w:t>elevas à consciência espiritual do existir, tal como o pássaro</w:t>
      </w:r>
      <w:r>
        <w:rPr>
          <w:rFonts w:ascii="Calibri" w:hAnsi="Calibri" w:cs="Calibri"/>
          <w:bCs/>
          <w:color w:val="002060"/>
          <w:sz w:val="24"/>
          <w:szCs w:val="24"/>
        </w:rPr>
        <w:t xml:space="preserve"> </w:t>
      </w:r>
      <w:r w:rsidRPr="0024320B">
        <w:rPr>
          <w:rFonts w:ascii="Calibri" w:hAnsi="Calibri" w:cs="Calibri"/>
          <w:bCs/>
          <w:color w:val="002060"/>
          <w:sz w:val="24"/>
          <w:szCs w:val="24"/>
        </w:rPr>
        <w:t>que saiu do ovo e alisa as asas para voar rumo ao céu.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7C452C6E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762DA508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1187F" w14:textId="20B5976E" w:rsidR="0024320B" w:rsidRDefault="0024320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17F21E3" w14:textId="3543F3E2" w:rsidR="0024320B" w:rsidRDefault="0024320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AEFE6AB" w14:textId="77777777" w:rsidR="0024320B" w:rsidRDefault="0024320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5" w14:textId="781E5001" w:rsidR="001B5403" w:rsidRDefault="005F6654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22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CB508F" w:rsidRPr="00CB508F">
        <w:rPr>
          <w:rFonts w:ascii="Calibri" w:hAnsi="Calibri"/>
          <w:b/>
          <w:sz w:val="24"/>
          <w:szCs w:val="24"/>
        </w:rPr>
        <w:t>Apoc</w:t>
      </w:r>
      <w:r w:rsidR="00CB508F">
        <w:rPr>
          <w:rFonts w:ascii="Calibri" w:hAnsi="Calibri"/>
          <w:b/>
          <w:sz w:val="24"/>
          <w:szCs w:val="24"/>
        </w:rPr>
        <w:t>alipse</w:t>
      </w:r>
      <w:r w:rsidR="00CB508F" w:rsidRPr="00CB508F">
        <w:rPr>
          <w:rFonts w:ascii="Calibri" w:hAnsi="Calibri"/>
          <w:b/>
          <w:sz w:val="24"/>
          <w:szCs w:val="24"/>
        </w:rPr>
        <w:t xml:space="preserve"> 22:3 </w:t>
      </w:r>
      <w:r w:rsidR="00CB508F" w:rsidRPr="00CB508F">
        <w:rPr>
          <w:rFonts w:ascii="Calibri" w:hAnsi="Calibri"/>
          <w:bCs/>
          <w:sz w:val="24"/>
          <w:szCs w:val="24"/>
        </w:rPr>
        <w:t xml:space="preserve">(até </w:t>
      </w:r>
      <w:r w:rsidR="00CB508F" w:rsidRPr="00CB508F">
        <w:rPr>
          <w:rFonts w:ascii="Calibri" w:hAnsi="Calibri"/>
          <w:bCs/>
          <w:i/>
          <w:iCs/>
          <w:sz w:val="24"/>
          <w:szCs w:val="24"/>
        </w:rPr>
        <w:t>maldição</w:t>
      </w:r>
      <w:r w:rsidR="00CB508F" w:rsidRPr="00CB508F">
        <w:rPr>
          <w:rFonts w:ascii="Calibri" w:hAnsi="Calibri"/>
          <w:bCs/>
          <w:sz w:val="24"/>
          <w:szCs w:val="24"/>
        </w:rPr>
        <w:t>)</w:t>
      </w:r>
    </w:p>
    <w:p w14:paraId="5028B826" w14:textId="29941DFF" w:rsidR="001B5403" w:rsidRDefault="00DF0140" w:rsidP="002E030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2F6E" w:rsidRPr="00782F6E">
        <w:rPr>
          <w:rFonts w:ascii="Calibri" w:hAnsi="Calibri" w:cs="Calibri"/>
          <w:sz w:val="24"/>
          <w:szCs w:val="24"/>
        </w:rPr>
        <w:t>3. Nunca mais haverá qualquer maldição.</w:t>
      </w:r>
    </w:p>
    <w:p w14:paraId="5028B827" w14:textId="2A1EF6A6" w:rsidR="001B5403" w:rsidRDefault="005F6654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23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CB508F" w:rsidRPr="00CB508F">
        <w:rPr>
          <w:rFonts w:ascii="Calibri" w:hAnsi="Calibri"/>
          <w:b/>
          <w:sz w:val="24"/>
          <w:szCs w:val="24"/>
        </w:rPr>
        <w:t xml:space="preserve">Mateus 25:34 </w:t>
      </w:r>
      <w:r w:rsidR="00CB508F" w:rsidRPr="00CB508F">
        <w:rPr>
          <w:rFonts w:ascii="Calibri" w:hAnsi="Calibri"/>
          <w:bCs/>
          <w:i/>
          <w:iCs/>
          <w:sz w:val="24"/>
          <w:szCs w:val="24"/>
        </w:rPr>
        <w:t>Vinde</w:t>
      </w:r>
    </w:p>
    <w:p w14:paraId="5028B828" w14:textId="4926AA29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320C8" w:rsidRPr="005320C8">
        <w:rPr>
          <w:rFonts w:ascii="Calibri" w:hAnsi="Calibri" w:cs="Calibri"/>
          <w:sz w:val="24"/>
          <w:szCs w:val="24"/>
        </w:rPr>
        <w:t xml:space="preserve">34. </w:t>
      </w:r>
      <w:r w:rsidR="005320C8">
        <w:rPr>
          <w:rFonts w:ascii="Calibri" w:hAnsi="Calibri" w:cs="Calibri"/>
          <w:sz w:val="24"/>
          <w:szCs w:val="24"/>
        </w:rPr>
        <w:t>...</w:t>
      </w:r>
      <w:r w:rsidR="005320C8" w:rsidRPr="005320C8">
        <w:rPr>
          <w:rFonts w:ascii="Calibri" w:hAnsi="Calibri" w:cs="Calibri"/>
          <w:sz w:val="24"/>
          <w:szCs w:val="24"/>
        </w:rPr>
        <w:t xml:space="preserve"> Vinde, benditos de meu Pai! Entrai na posse do reino que vos está preparado desde a fundação do mundo.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304B02E4" w14:textId="1595CAF8" w:rsidR="002F54B1" w:rsidRPr="002F54B1" w:rsidRDefault="002F54B1" w:rsidP="00E67FE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503:9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O Princípio divino e a ideia divina constituem a harmonia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espiritual — o céu e a eternidade. No universo da Verdade a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matéria é desconhecida. Nenhuma suposição de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erro ali penetra. A Ciência divina, a Palavra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de Deus, diz às trevas que encobrem a face do erro: “Deus é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Tudo-em-tudo”, e a luz do Amor sempre presente ilumina o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universo. Daí a maravilha eterna — de que o espaço infinito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é povoado com as ideias de Deus, as quais O refletem em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incontáveis formas espirituais.</w:t>
      </w:r>
    </w:p>
    <w:p w14:paraId="48BAA484" w14:textId="5DCEFF54" w:rsidR="002F54B1" w:rsidRPr="002F54B1" w:rsidRDefault="002F54B1" w:rsidP="00E67FE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547:27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A verdadeira teoria sobre o universo, que inclui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o homem, não está na história material, mas no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desdobramento espiritual. O pensamento inspirado renuncia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à teoria material, sensual e mortal sobre o universo, e adota a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espiritual e imortal.</w:t>
      </w:r>
    </w:p>
    <w:p w14:paraId="3B4644EE" w14:textId="31C4468D" w:rsidR="002F54B1" w:rsidRPr="002F54B1" w:rsidRDefault="002F54B1" w:rsidP="00506FF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66:12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O desenvolvimento espiritual não germina da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semente lançada no terreno das esperanças materiais, porém,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quando estas se dissolvem, o Amor propaga de novo as alegrias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mais elevadas do Espírito, as quais não têm mácula terrena.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Cada fase sucessiva de experiência desdobra novas</w:t>
      </w:r>
      <w:r w:rsidR="00506F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FF0" w:rsidRPr="00506FF0">
        <w:rPr>
          <w:rFonts w:ascii="Calibri" w:hAnsi="Calibri" w:cs="Calibri"/>
          <w:color w:val="002060"/>
          <w:sz w:val="24"/>
          <w:szCs w:val="24"/>
        </w:rPr>
        <w:t>perspectivas do bem e do amor divino.</w:t>
      </w:r>
    </w:p>
    <w:p w14:paraId="5028B82F" w14:textId="027818E4" w:rsidR="001B5403" w:rsidRDefault="002F54B1" w:rsidP="00E67FE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F54B1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F54B1">
        <w:rPr>
          <w:rFonts w:ascii="Calibri" w:hAnsi="Calibri"/>
          <w:b/>
          <w:color w:val="002060"/>
          <w:sz w:val="24"/>
          <w:szCs w:val="24"/>
        </w:rPr>
        <w:t xml:space="preserve"> 517:29–31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O Amor divino abençoa suas próprias ideias e faz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com que se multipliquem — com que manifestem o</w:t>
      </w:r>
      <w:r w:rsidR="00E67F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FE6" w:rsidRPr="00E67FE6">
        <w:rPr>
          <w:rFonts w:ascii="Calibri" w:hAnsi="Calibri" w:cs="Calibri"/>
          <w:color w:val="002060"/>
          <w:sz w:val="24"/>
          <w:szCs w:val="24"/>
        </w:rPr>
        <w:t>poder de Deus.</w:t>
      </w: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D33A3" w14:textId="77777777" w:rsidR="00634D98" w:rsidRDefault="00634D98">
      <w:pPr>
        <w:spacing w:after="0" w:line="240" w:lineRule="auto"/>
      </w:pPr>
      <w:r>
        <w:separator/>
      </w:r>
    </w:p>
  </w:endnote>
  <w:endnote w:type="continuationSeparator" w:id="0">
    <w:p w14:paraId="6326C3BF" w14:textId="77777777" w:rsidR="00634D98" w:rsidRDefault="00634D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B19A2" w14:textId="77777777" w:rsidR="00634D98" w:rsidRDefault="00634D98">
      <w:pPr>
        <w:spacing w:after="0" w:line="240" w:lineRule="auto"/>
      </w:pPr>
      <w:r>
        <w:separator/>
      </w:r>
    </w:p>
  </w:footnote>
  <w:footnote w:type="continuationSeparator" w:id="0">
    <w:p w14:paraId="07F6FF84" w14:textId="77777777" w:rsidR="00634D98" w:rsidRDefault="00634D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790DB045"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9A7091" w:rsidRPr="009A7091">
      <w:rPr>
        <w:rFonts w:ascii="Calibri" w:hAnsi="Calibri"/>
        <w:b/>
        <w:color w:val="C00000"/>
        <w:sz w:val="20"/>
        <w:szCs w:val="20"/>
      </w:rPr>
      <w:t xml:space="preserve">É o universo, que inclui o homem, evoluído pela força atômica? </w:t>
    </w:r>
    <w:r w:rsidR="009A7091" w:rsidRPr="009A7091">
      <w:rPr>
        <w:rFonts w:ascii="Calibri" w:hAnsi="Calibri" w:cs="Calibri"/>
        <w:color w:val="009900"/>
        <w:sz w:val="20"/>
        <w:szCs w:val="20"/>
      </w:rPr>
      <w:t>(14 a 20 de junho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32A1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463"/>
    <w:rsid w:val="001A3A05"/>
    <w:rsid w:val="001A4D26"/>
    <w:rsid w:val="001A5C9F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4F5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20B"/>
    <w:rsid w:val="00243490"/>
    <w:rsid w:val="00251B3A"/>
    <w:rsid w:val="00254E2F"/>
    <w:rsid w:val="00260EA3"/>
    <w:rsid w:val="0026396B"/>
    <w:rsid w:val="00281DDE"/>
    <w:rsid w:val="00283309"/>
    <w:rsid w:val="00284C7E"/>
    <w:rsid w:val="00290B79"/>
    <w:rsid w:val="00292F85"/>
    <w:rsid w:val="0029320D"/>
    <w:rsid w:val="002962A7"/>
    <w:rsid w:val="002A191C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4B1"/>
    <w:rsid w:val="002F5AC2"/>
    <w:rsid w:val="002F7CE0"/>
    <w:rsid w:val="00300110"/>
    <w:rsid w:val="00301058"/>
    <w:rsid w:val="00301F5E"/>
    <w:rsid w:val="00310819"/>
    <w:rsid w:val="00310F9A"/>
    <w:rsid w:val="00324F81"/>
    <w:rsid w:val="00330E95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97587"/>
    <w:rsid w:val="003A0768"/>
    <w:rsid w:val="003A7513"/>
    <w:rsid w:val="003B1E1D"/>
    <w:rsid w:val="003B2838"/>
    <w:rsid w:val="003B2DE8"/>
    <w:rsid w:val="003B7AF1"/>
    <w:rsid w:val="003C051F"/>
    <w:rsid w:val="003C12D0"/>
    <w:rsid w:val="003D41B8"/>
    <w:rsid w:val="003D5E1D"/>
    <w:rsid w:val="003E05DA"/>
    <w:rsid w:val="003E1509"/>
    <w:rsid w:val="003E25C6"/>
    <w:rsid w:val="003E5885"/>
    <w:rsid w:val="003E5FCC"/>
    <w:rsid w:val="003F3020"/>
    <w:rsid w:val="003F358F"/>
    <w:rsid w:val="004011ED"/>
    <w:rsid w:val="00406310"/>
    <w:rsid w:val="00407A75"/>
    <w:rsid w:val="00412616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94FB5"/>
    <w:rsid w:val="004A7A1E"/>
    <w:rsid w:val="004B1E76"/>
    <w:rsid w:val="004B4A77"/>
    <w:rsid w:val="004B4D72"/>
    <w:rsid w:val="004B58BE"/>
    <w:rsid w:val="004B7D9B"/>
    <w:rsid w:val="004C0030"/>
    <w:rsid w:val="004C26F5"/>
    <w:rsid w:val="004C2FA5"/>
    <w:rsid w:val="004C47FA"/>
    <w:rsid w:val="004C7064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586"/>
    <w:rsid w:val="004F1EE7"/>
    <w:rsid w:val="0050048F"/>
    <w:rsid w:val="005011A7"/>
    <w:rsid w:val="00505360"/>
    <w:rsid w:val="005064A5"/>
    <w:rsid w:val="00506FF0"/>
    <w:rsid w:val="005112B2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20C8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96EE6"/>
    <w:rsid w:val="00597BFE"/>
    <w:rsid w:val="005A2EF0"/>
    <w:rsid w:val="005A598B"/>
    <w:rsid w:val="005A6DBA"/>
    <w:rsid w:val="005A717D"/>
    <w:rsid w:val="005A73A1"/>
    <w:rsid w:val="005A7848"/>
    <w:rsid w:val="005B0DFE"/>
    <w:rsid w:val="005B2870"/>
    <w:rsid w:val="005C07A1"/>
    <w:rsid w:val="005C0917"/>
    <w:rsid w:val="005C0C1C"/>
    <w:rsid w:val="005D511B"/>
    <w:rsid w:val="005D7DE1"/>
    <w:rsid w:val="005E1653"/>
    <w:rsid w:val="005E201D"/>
    <w:rsid w:val="005E34C4"/>
    <w:rsid w:val="005E6270"/>
    <w:rsid w:val="005E67EF"/>
    <w:rsid w:val="005F0059"/>
    <w:rsid w:val="005F4ABB"/>
    <w:rsid w:val="005F5938"/>
    <w:rsid w:val="005F6654"/>
    <w:rsid w:val="0060248B"/>
    <w:rsid w:val="00611A85"/>
    <w:rsid w:val="00612327"/>
    <w:rsid w:val="00614AC8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4D98"/>
    <w:rsid w:val="0063703B"/>
    <w:rsid w:val="00637766"/>
    <w:rsid w:val="00641A09"/>
    <w:rsid w:val="0064501F"/>
    <w:rsid w:val="006450DB"/>
    <w:rsid w:val="006460DD"/>
    <w:rsid w:val="00647F50"/>
    <w:rsid w:val="00651222"/>
    <w:rsid w:val="0066021A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381B"/>
    <w:rsid w:val="006F1486"/>
    <w:rsid w:val="006F5A36"/>
    <w:rsid w:val="00700375"/>
    <w:rsid w:val="00700FE5"/>
    <w:rsid w:val="00701DDC"/>
    <w:rsid w:val="00703A1A"/>
    <w:rsid w:val="00707B91"/>
    <w:rsid w:val="0071542A"/>
    <w:rsid w:val="007158F9"/>
    <w:rsid w:val="0071724E"/>
    <w:rsid w:val="00717F86"/>
    <w:rsid w:val="00724149"/>
    <w:rsid w:val="00724501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82F6E"/>
    <w:rsid w:val="00784801"/>
    <w:rsid w:val="00786512"/>
    <w:rsid w:val="0079158A"/>
    <w:rsid w:val="00791726"/>
    <w:rsid w:val="00791956"/>
    <w:rsid w:val="00793A22"/>
    <w:rsid w:val="00796C65"/>
    <w:rsid w:val="0079708D"/>
    <w:rsid w:val="007976A0"/>
    <w:rsid w:val="007A229A"/>
    <w:rsid w:val="007A4895"/>
    <w:rsid w:val="007A7532"/>
    <w:rsid w:val="007A7632"/>
    <w:rsid w:val="007B21EA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2A2A"/>
    <w:rsid w:val="008258C7"/>
    <w:rsid w:val="00826E30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87661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9F1"/>
    <w:rsid w:val="009756A3"/>
    <w:rsid w:val="00985FDD"/>
    <w:rsid w:val="00993490"/>
    <w:rsid w:val="009961E1"/>
    <w:rsid w:val="00997442"/>
    <w:rsid w:val="009A111A"/>
    <w:rsid w:val="009A4A27"/>
    <w:rsid w:val="009A7091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244F0"/>
    <w:rsid w:val="00A3131E"/>
    <w:rsid w:val="00A327DF"/>
    <w:rsid w:val="00A33B72"/>
    <w:rsid w:val="00A36612"/>
    <w:rsid w:val="00A36828"/>
    <w:rsid w:val="00A36F0E"/>
    <w:rsid w:val="00A432DA"/>
    <w:rsid w:val="00A440DC"/>
    <w:rsid w:val="00A4428A"/>
    <w:rsid w:val="00A46D10"/>
    <w:rsid w:val="00A51A1A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785"/>
    <w:rsid w:val="00AC0E94"/>
    <w:rsid w:val="00AC1D2A"/>
    <w:rsid w:val="00AD1039"/>
    <w:rsid w:val="00AD28A7"/>
    <w:rsid w:val="00AD3689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7EF8"/>
    <w:rsid w:val="00BE2928"/>
    <w:rsid w:val="00BE3103"/>
    <w:rsid w:val="00BE363E"/>
    <w:rsid w:val="00BF08DB"/>
    <w:rsid w:val="00BF21AB"/>
    <w:rsid w:val="00BF32F0"/>
    <w:rsid w:val="00C029F0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B12CF"/>
    <w:rsid w:val="00CB22BE"/>
    <w:rsid w:val="00CB433D"/>
    <w:rsid w:val="00CB4E12"/>
    <w:rsid w:val="00CB508F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72677"/>
    <w:rsid w:val="00D755DF"/>
    <w:rsid w:val="00D76965"/>
    <w:rsid w:val="00D77274"/>
    <w:rsid w:val="00D83804"/>
    <w:rsid w:val="00D83CC9"/>
    <w:rsid w:val="00D84413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754"/>
    <w:rsid w:val="00DF6A06"/>
    <w:rsid w:val="00DF7BC0"/>
    <w:rsid w:val="00E04288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67FE6"/>
    <w:rsid w:val="00E778DE"/>
    <w:rsid w:val="00E81EC4"/>
    <w:rsid w:val="00E821F5"/>
    <w:rsid w:val="00E82FA5"/>
    <w:rsid w:val="00E844D9"/>
    <w:rsid w:val="00E916E3"/>
    <w:rsid w:val="00E92871"/>
    <w:rsid w:val="00E9394B"/>
    <w:rsid w:val="00EA039F"/>
    <w:rsid w:val="00EA1818"/>
    <w:rsid w:val="00EA6220"/>
    <w:rsid w:val="00EA656B"/>
    <w:rsid w:val="00EB2A52"/>
    <w:rsid w:val="00EC007B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2657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6A74"/>
    <w:rsid w:val="00F77A50"/>
    <w:rsid w:val="00F813AA"/>
    <w:rsid w:val="00F84C98"/>
    <w:rsid w:val="00F84E72"/>
    <w:rsid w:val="00F85E4D"/>
    <w:rsid w:val="00F900CD"/>
    <w:rsid w:val="00F93ED6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7</Pages>
  <Words>2822</Words>
  <Characters>15245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44</cp:revision>
  <cp:lastPrinted>2019-05-28T01:15:00Z</cp:lastPrinted>
  <dcterms:created xsi:type="dcterms:W3CDTF">2021-05-15T15:24:00Z</dcterms:created>
  <dcterms:modified xsi:type="dcterms:W3CDTF">2021-06-06T21:12:00Z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